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0168" w14:textId="08E39FB9" w:rsidR="00E7363B" w:rsidRDefault="00E7363B" w:rsidP="003248C1">
      <w:pPr>
        <w:ind w:firstLine="709"/>
        <w:jc w:val="center"/>
        <w:rPr>
          <w:b/>
          <w:bCs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4564372" wp14:editId="368E3713">
                <wp:simplePos x="0" y="0"/>
                <wp:positionH relativeFrom="margin">
                  <wp:posOffset>0</wp:posOffset>
                </wp:positionH>
                <wp:positionV relativeFrom="margin">
                  <wp:posOffset>206375</wp:posOffset>
                </wp:positionV>
                <wp:extent cx="2933700" cy="2756535"/>
                <wp:effectExtent l="0" t="0" r="0" b="571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275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BF52E06" w14:textId="44957B13" w:rsidR="00E7363B" w:rsidRDefault="00E7363B" w:rsidP="00E7363B">
                            <w:pPr>
                              <w:jc w:val="center"/>
                            </w:pPr>
                            <w:r>
                              <w:rPr>
                                <w:rFonts w:cs="Times New Roman CYR"/>
                                <w:noProof/>
                              </w:rPr>
                              <w:drawing>
                                <wp:inline distT="0" distB="0" distL="0" distR="0" wp14:anchorId="3C664F18" wp14:editId="6956DE27">
                                  <wp:extent cx="721360" cy="836930"/>
                                  <wp:effectExtent l="0" t="0" r="2540" b="1270"/>
                                  <wp:docPr id="1553388852" name="Рисунок 1" descr="gerb_синий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3" descr="gerb_синий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1360" cy="8369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7F38202" w14:textId="77777777" w:rsidR="00E7363B" w:rsidRDefault="00E7363B" w:rsidP="00E7363B">
                            <w:pPr>
                              <w:tabs>
                                <w:tab w:val="left" w:pos="5040"/>
                              </w:tabs>
                              <w:ind w:right="26"/>
                              <w:jc w:val="center"/>
                              <w:rPr>
                                <w:b/>
                                <w:color w:val="000080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63CF5ACB" w14:textId="77777777" w:rsidR="00E7363B" w:rsidRPr="00E7363B" w:rsidRDefault="00E7363B" w:rsidP="00E7363B">
                            <w:pPr>
                              <w:tabs>
                                <w:tab w:val="left" w:pos="5040"/>
                              </w:tabs>
                              <w:ind w:right="26"/>
                              <w:jc w:val="center"/>
                              <w:rPr>
                                <w:b/>
                                <w:color w:val="000080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7363B">
                              <w:rPr>
                                <w:b/>
                                <w:color w:val="000080"/>
                                <w:sz w:val="24"/>
                                <w:szCs w:val="24"/>
                                <w:lang w:val="ru-RU"/>
                              </w:rPr>
                              <w:t>ГЛАВНОЕ</w:t>
                            </w:r>
                          </w:p>
                          <w:p w14:paraId="24DB164F" w14:textId="77777777" w:rsidR="00E7363B" w:rsidRPr="00E7363B" w:rsidRDefault="00E7363B" w:rsidP="00E7363B">
                            <w:pPr>
                              <w:tabs>
                                <w:tab w:val="left" w:pos="5040"/>
                              </w:tabs>
                              <w:jc w:val="center"/>
                              <w:rPr>
                                <w:b/>
                                <w:color w:val="000080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7363B">
                              <w:rPr>
                                <w:b/>
                                <w:color w:val="000080"/>
                                <w:sz w:val="24"/>
                                <w:szCs w:val="24"/>
                                <w:lang w:val="ru-RU"/>
                              </w:rPr>
                              <w:t>УПРАВЛЕНИЕ ВЕТЕРИНАРИИ</w:t>
                            </w:r>
                          </w:p>
                          <w:p w14:paraId="03F39225" w14:textId="77777777" w:rsidR="00E7363B" w:rsidRPr="00E7363B" w:rsidRDefault="00E7363B" w:rsidP="00E7363B">
                            <w:pPr>
                              <w:tabs>
                                <w:tab w:val="left" w:pos="5040"/>
                              </w:tabs>
                              <w:jc w:val="center"/>
                              <w:rPr>
                                <w:b/>
                                <w:color w:val="000080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7363B">
                              <w:rPr>
                                <w:b/>
                                <w:color w:val="000080"/>
                                <w:sz w:val="24"/>
                                <w:szCs w:val="24"/>
                                <w:lang w:val="ru-RU"/>
                              </w:rPr>
                              <w:t>СМОЛЕНСКОЙ ОБЛАСТИ</w:t>
                            </w:r>
                          </w:p>
                          <w:p w14:paraId="323A46D2" w14:textId="77777777" w:rsidR="00E7363B" w:rsidRPr="00E7363B" w:rsidRDefault="00E7363B" w:rsidP="00E7363B">
                            <w:pPr>
                              <w:tabs>
                                <w:tab w:val="left" w:pos="5040"/>
                              </w:tabs>
                              <w:jc w:val="center"/>
                              <w:rPr>
                                <w:b/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14:paraId="00BBB4AB" w14:textId="77777777" w:rsidR="00E7363B" w:rsidRPr="00E7363B" w:rsidRDefault="00E7363B" w:rsidP="00E7363B">
                            <w:pPr>
                              <w:tabs>
                                <w:tab w:val="left" w:pos="4860"/>
                                <w:tab w:val="left" w:pos="5040"/>
                              </w:tabs>
                              <w:ind w:right="26"/>
                              <w:jc w:val="center"/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>ул. Красина, д. 6, г. Смоленск, 214000</w:t>
                            </w:r>
                          </w:p>
                          <w:p w14:paraId="3C0EB773" w14:textId="77777777" w:rsidR="00E7363B" w:rsidRPr="00E7363B" w:rsidRDefault="00E7363B" w:rsidP="00E7363B">
                            <w:pPr>
                              <w:tabs>
                                <w:tab w:val="left" w:pos="4860"/>
                                <w:tab w:val="left" w:pos="5040"/>
                              </w:tabs>
                              <w:ind w:right="26"/>
                              <w:jc w:val="center"/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 xml:space="preserve">тел. (4812) 38-71-38, факс 38-60-66 </w:t>
                            </w:r>
                          </w:p>
                          <w:p w14:paraId="1BA07A84" w14:textId="77777777" w:rsidR="00E7363B" w:rsidRPr="00E7363B" w:rsidRDefault="00E7363B" w:rsidP="00E7363B">
                            <w:pPr>
                              <w:tabs>
                                <w:tab w:val="left" w:pos="4860"/>
                                <w:tab w:val="left" w:pos="5040"/>
                              </w:tabs>
                              <w:ind w:right="26"/>
                              <w:jc w:val="center"/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>Е-</w:t>
                            </w: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mail</w:t>
                            </w:r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vet</w:t>
                            </w:r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>@</w:t>
                            </w: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admin</w:t>
                            </w:r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smolensk</w:t>
                            </w:r>
                            <w:proofErr w:type="spellEnd"/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ru</w:t>
                            </w:r>
                            <w:proofErr w:type="spellEnd"/>
                          </w:p>
                          <w:p w14:paraId="7688E0AF" w14:textId="77777777" w:rsidR="00E7363B" w:rsidRPr="00E7363B" w:rsidRDefault="00E7363B" w:rsidP="00E7363B">
                            <w:pPr>
                              <w:tabs>
                                <w:tab w:val="left" w:pos="4860"/>
                                <w:tab w:val="left" w:pos="5040"/>
                              </w:tabs>
                              <w:ind w:right="26"/>
                              <w:jc w:val="center"/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http</w:t>
                            </w:r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>://</w:t>
                            </w: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vet</w:t>
                            </w:r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admin</w:t>
                            </w:r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smolensk</w:t>
                            </w:r>
                            <w:proofErr w:type="spellEnd"/>
                            <w:r w:rsidRPr="00E7363B"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ru</w:t>
                            </w:r>
                            <w:proofErr w:type="spellEnd"/>
                          </w:p>
                          <w:p w14:paraId="7C208565" w14:textId="77777777" w:rsidR="00E7363B" w:rsidRPr="00E7363B" w:rsidRDefault="00E7363B" w:rsidP="00E7363B">
                            <w:pPr>
                              <w:tabs>
                                <w:tab w:val="left" w:pos="4860"/>
                                <w:tab w:val="left" w:pos="5040"/>
                              </w:tabs>
                              <w:ind w:right="26"/>
                              <w:jc w:val="center"/>
                              <w:rPr>
                                <w:color w:val="00008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14:paraId="3B2CC719" w14:textId="77777777" w:rsidR="00E7363B" w:rsidRDefault="00E7363B" w:rsidP="00E7363B">
                            <w:pPr>
                              <w:tabs>
                                <w:tab w:val="left" w:pos="5040"/>
                              </w:tabs>
                              <w:ind w:right="26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56437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16.25pt;width:231pt;height:21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" o:allowincell="f" filled="f" stroked="f">
                <v:textbox>
                  <w:txbxContent>
                    <w:p w14:paraId="3BF52E06" w14:textId="44957B13" w:rsidR="00E7363B" w:rsidRDefault="00E7363B" w:rsidP="00E7363B">
                      <w:pPr>
                        <w:jc w:val="center"/>
                      </w:pPr>
                      <w:r>
                        <w:rPr>
                          <w:rFonts w:cs="Times New Roman CYR"/>
                          <w:noProof/>
                        </w:rPr>
                        <w:drawing>
                          <wp:inline distT="0" distB="0" distL="0" distR="0" wp14:anchorId="3C664F18" wp14:editId="6956DE27">
                            <wp:extent cx="721360" cy="836930"/>
                            <wp:effectExtent l="0" t="0" r="2540" b="1270"/>
                            <wp:docPr id="1553388852" name="Рисунок 1" descr="gerb_синий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 descr="gerb_синий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1360" cy="8369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7F38202" w14:textId="77777777" w:rsidR="00E7363B" w:rsidRDefault="00E7363B" w:rsidP="00E7363B">
                      <w:pPr>
                        <w:tabs>
                          <w:tab w:val="left" w:pos="5040"/>
                        </w:tabs>
                        <w:ind w:right="26"/>
                        <w:jc w:val="center"/>
                        <w:rPr>
                          <w:b/>
                          <w:color w:val="000080"/>
                          <w:sz w:val="24"/>
                          <w:szCs w:val="24"/>
                          <w:lang w:val="ru-RU"/>
                        </w:rPr>
                      </w:pPr>
                    </w:p>
                    <w:p w14:paraId="63CF5ACB" w14:textId="77777777" w:rsidR="00E7363B" w:rsidRPr="00E7363B" w:rsidRDefault="00E7363B" w:rsidP="00E7363B">
                      <w:pPr>
                        <w:tabs>
                          <w:tab w:val="left" w:pos="5040"/>
                        </w:tabs>
                        <w:ind w:right="26"/>
                        <w:jc w:val="center"/>
                        <w:rPr>
                          <w:b/>
                          <w:color w:val="000080"/>
                          <w:sz w:val="24"/>
                          <w:szCs w:val="24"/>
                          <w:lang w:val="ru-RU"/>
                        </w:rPr>
                      </w:pPr>
                      <w:r w:rsidRPr="00E7363B">
                        <w:rPr>
                          <w:b/>
                          <w:color w:val="000080"/>
                          <w:sz w:val="24"/>
                          <w:szCs w:val="24"/>
                          <w:lang w:val="ru-RU"/>
                        </w:rPr>
                        <w:t>ГЛАВНОЕ</w:t>
                      </w:r>
                    </w:p>
                    <w:p w14:paraId="24DB164F" w14:textId="77777777" w:rsidR="00E7363B" w:rsidRPr="00E7363B" w:rsidRDefault="00E7363B" w:rsidP="00E7363B">
                      <w:pPr>
                        <w:tabs>
                          <w:tab w:val="left" w:pos="5040"/>
                        </w:tabs>
                        <w:jc w:val="center"/>
                        <w:rPr>
                          <w:b/>
                          <w:color w:val="000080"/>
                          <w:sz w:val="24"/>
                          <w:szCs w:val="24"/>
                          <w:lang w:val="ru-RU"/>
                        </w:rPr>
                      </w:pPr>
                      <w:r w:rsidRPr="00E7363B">
                        <w:rPr>
                          <w:b/>
                          <w:color w:val="000080"/>
                          <w:sz w:val="24"/>
                          <w:szCs w:val="24"/>
                          <w:lang w:val="ru-RU"/>
                        </w:rPr>
                        <w:t>УПРАВЛЕНИЕ ВЕТЕРИНАРИИ</w:t>
                      </w:r>
                    </w:p>
                    <w:p w14:paraId="03F39225" w14:textId="77777777" w:rsidR="00E7363B" w:rsidRPr="00E7363B" w:rsidRDefault="00E7363B" w:rsidP="00E7363B">
                      <w:pPr>
                        <w:tabs>
                          <w:tab w:val="left" w:pos="5040"/>
                        </w:tabs>
                        <w:jc w:val="center"/>
                        <w:rPr>
                          <w:b/>
                          <w:color w:val="000080"/>
                          <w:sz w:val="24"/>
                          <w:szCs w:val="24"/>
                          <w:lang w:val="ru-RU"/>
                        </w:rPr>
                      </w:pPr>
                      <w:r w:rsidRPr="00E7363B">
                        <w:rPr>
                          <w:b/>
                          <w:color w:val="000080"/>
                          <w:sz w:val="24"/>
                          <w:szCs w:val="24"/>
                          <w:lang w:val="ru-RU"/>
                        </w:rPr>
                        <w:t>СМОЛЕНСКОЙ ОБЛАСТИ</w:t>
                      </w:r>
                    </w:p>
                    <w:p w14:paraId="323A46D2" w14:textId="77777777" w:rsidR="00E7363B" w:rsidRPr="00E7363B" w:rsidRDefault="00E7363B" w:rsidP="00E7363B">
                      <w:pPr>
                        <w:tabs>
                          <w:tab w:val="left" w:pos="5040"/>
                        </w:tabs>
                        <w:jc w:val="center"/>
                        <w:rPr>
                          <w:b/>
                          <w:color w:val="000080"/>
                          <w:sz w:val="18"/>
                          <w:szCs w:val="18"/>
                          <w:lang w:val="ru-RU"/>
                        </w:rPr>
                      </w:pPr>
                    </w:p>
                    <w:p w14:paraId="00BBB4AB" w14:textId="77777777" w:rsidR="00E7363B" w:rsidRPr="00E7363B" w:rsidRDefault="00E7363B" w:rsidP="00E7363B">
                      <w:pPr>
                        <w:tabs>
                          <w:tab w:val="left" w:pos="4860"/>
                          <w:tab w:val="left" w:pos="5040"/>
                        </w:tabs>
                        <w:ind w:right="26"/>
                        <w:jc w:val="center"/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</w:pPr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>ул. Красина, д. 6, г. Смоленск, 214000</w:t>
                      </w:r>
                    </w:p>
                    <w:p w14:paraId="3C0EB773" w14:textId="77777777" w:rsidR="00E7363B" w:rsidRPr="00E7363B" w:rsidRDefault="00E7363B" w:rsidP="00E7363B">
                      <w:pPr>
                        <w:tabs>
                          <w:tab w:val="left" w:pos="4860"/>
                          <w:tab w:val="left" w:pos="5040"/>
                        </w:tabs>
                        <w:ind w:right="26"/>
                        <w:jc w:val="center"/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</w:pPr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 xml:space="preserve">тел. (4812) 38-71-38, факс 38-60-66 </w:t>
                      </w:r>
                    </w:p>
                    <w:p w14:paraId="1BA07A84" w14:textId="77777777" w:rsidR="00E7363B" w:rsidRPr="00E7363B" w:rsidRDefault="00E7363B" w:rsidP="00E7363B">
                      <w:pPr>
                        <w:tabs>
                          <w:tab w:val="left" w:pos="4860"/>
                          <w:tab w:val="left" w:pos="5040"/>
                        </w:tabs>
                        <w:ind w:right="26"/>
                        <w:jc w:val="center"/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</w:pPr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>Е-</w:t>
                      </w:r>
                      <w:r>
                        <w:rPr>
                          <w:color w:val="000080"/>
                          <w:sz w:val="18"/>
                          <w:szCs w:val="18"/>
                        </w:rPr>
                        <w:t>mail</w:t>
                      </w:r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>
                        <w:rPr>
                          <w:color w:val="000080"/>
                          <w:sz w:val="18"/>
                          <w:szCs w:val="18"/>
                        </w:rPr>
                        <w:t>vet</w:t>
                      </w:r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>@</w:t>
                      </w:r>
                      <w:r>
                        <w:rPr>
                          <w:color w:val="000080"/>
                          <w:sz w:val="18"/>
                          <w:szCs w:val="18"/>
                        </w:rPr>
                        <w:t>admin</w:t>
                      </w:r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>-</w:t>
                      </w:r>
                      <w:proofErr w:type="spellStart"/>
                      <w:r>
                        <w:rPr>
                          <w:color w:val="000080"/>
                          <w:sz w:val="18"/>
                          <w:szCs w:val="18"/>
                        </w:rPr>
                        <w:t>smolensk</w:t>
                      </w:r>
                      <w:proofErr w:type="spellEnd"/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>.</w:t>
                      </w:r>
                      <w:proofErr w:type="spellStart"/>
                      <w:r>
                        <w:rPr>
                          <w:color w:val="000080"/>
                          <w:sz w:val="18"/>
                          <w:szCs w:val="18"/>
                        </w:rPr>
                        <w:t>ru</w:t>
                      </w:r>
                      <w:proofErr w:type="spellEnd"/>
                    </w:p>
                    <w:p w14:paraId="7688E0AF" w14:textId="77777777" w:rsidR="00E7363B" w:rsidRPr="00E7363B" w:rsidRDefault="00E7363B" w:rsidP="00E7363B">
                      <w:pPr>
                        <w:tabs>
                          <w:tab w:val="left" w:pos="4860"/>
                          <w:tab w:val="left" w:pos="5040"/>
                        </w:tabs>
                        <w:ind w:right="26"/>
                        <w:jc w:val="center"/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color w:val="000080"/>
                          <w:sz w:val="18"/>
                          <w:szCs w:val="18"/>
                        </w:rPr>
                        <w:t>http</w:t>
                      </w:r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>://</w:t>
                      </w:r>
                      <w:r>
                        <w:rPr>
                          <w:color w:val="000080"/>
                          <w:sz w:val="18"/>
                          <w:szCs w:val="18"/>
                        </w:rPr>
                        <w:t>vet</w:t>
                      </w:r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>.</w:t>
                      </w:r>
                      <w:r>
                        <w:rPr>
                          <w:color w:val="000080"/>
                          <w:sz w:val="18"/>
                          <w:szCs w:val="18"/>
                        </w:rPr>
                        <w:t>admin</w:t>
                      </w:r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>-</w:t>
                      </w:r>
                      <w:proofErr w:type="spellStart"/>
                      <w:r>
                        <w:rPr>
                          <w:color w:val="000080"/>
                          <w:sz w:val="18"/>
                          <w:szCs w:val="18"/>
                        </w:rPr>
                        <w:t>smolensk</w:t>
                      </w:r>
                      <w:proofErr w:type="spellEnd"/>
                      <w:r w:rsidRPr="00E7363B"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  <w:t>.</w:t>
                      </w:r>
                      <w:proofErr w:type="spellStart"/>
                      <w:r>
                        <w:rPr>
                          <w:color w:val="000080"/>
                          <w:sz w:val="18"/>
                          <w:szCs w:val="18"/>
                        </w:rPr>
                        <w:t>ru</w:t>
                      </w:r>
                      <w:proofErr w:type="spellEnd"/>
                    </w:p>
                    <w:p w14:paraId="7C208565" w14:textId="77777777" w:rsidR="00E7363B" w:rsidRPr="00E7363B" w:rsidRDefault="00E7363B" w:rsidP="00E7363B">
                      <w:pPr>
                        <w:tabs>
                          <w:tab w:val="left" w:pos="4860"/>
                          <w:tab w:val="left" w:pos="5040"/>
                        </w:tabs>
                        <w:ind w:right="26"/>
                        <w:jc w:val="center"/>
                        <w:rPr>
                          <w:color w:val="000080"/>
                          <w:sz w:val="18"/>
                          <w:szCs w:val="18"/>
                          <w:lang w:val="ru-RU"/>
                        </w:rPr>
                      </w:pPr>
                    </w:p>
                    <w:p w14:paraId="3B2CC719" w14:textId="77777777" w:rsidR="00E7363B" w:rsidRDefault="00E7363B" w:rsidP="00E7363B">
                      <w:pPr>
                        <w:tabs>
                          <w:tab w:val="left" w:pos="5040"/>
                        </w:tabs>
                        <w:ind w:right="26"/>
                        <w:jc w:val="both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pPr w:leftFromText="180" w:rightFromText="180" w:vertAnchor="page" w:horzAnchor="margin" w:tblpXSpec="right" w:tblpY="935"/>
        <w:tblW w:w="47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7"/>
      </w:tblGrid>
      <w:tr w:rsidR="00E7363B" w:rsidRPr="00E7363B" w14:paraId="4F250593" w14:textId="77777777" w:rsidTr="00E7363B">
        <w:trPr>
          <w:cantSplit/>
          <w:trHeight w:val="3368"/>
        </w:trPr>
        <w:tc>
          <w:tcPr>
            <w:tcW w:w="4747" w:type="dxa"/>
          </w:tcPr>
          <w:p w14:paraId="05FEB57F" w14:textId="77777777" w:rsidR="00E7363B" w:rsidRPr="00B14702" w:rsidRDefault="00E7363B" w:rsidP="00E7363B">
            <w:pPr>
              <w:pStyle w:val="11"/>
              <w:rPr>
                <w:b/>
                <w:bCs/>
                <w:sz w:val="28"/>
                <w:szCs w:val="28"/>
              </w:rPr>
            </w:pPr>
            <w:r w:rsidRPr="00B14702">
              <w:rPr>
                <w:b/>
                <w:bCs/>
                <w:sz w:val="28"/>
                <w:szCs w:val="28"/>
              </w:rPr>
              <w:t xml:space="preserve">  </w:t>
            </w:r>
          </w:p>
          <w:p w14:paraId="178579C5" w14:textId="77777777" w:rsidR="00E7363B" w:rsidRDefault="00E7363B" w:rsidP="00E7363B">
            <w:pPr>
              <w:pStyle w:val="11"/>
              <w:rPr>
                <w:b/>
                <w:bCs/>
                <w:sz w:val="28"/>
                <w:szCs w:val="28"/>
              </w:rPr>
            </w:pPr>
          </w:p>
          <w:p w14:paraId="769D299E" w14:textId="77777777" w:rsidR="00E7363B" w:rsidRDefault="00E7363B" w:rsidP="00E7363B">
            <w:pPr>
              <w:rPr>
                <w:b/>
                <w:lang w:val="ru-RU"/>
              </w:rPr>
            </w:pPr>
          </w:p>
          <w:p w14:paraId="5A3CCB6C" w14:textId="77777777" w:rsidR="00E7363B" w:rsidRPr="00E7363B" w:rsidRDefault="00E7363B" w:rsidP="00E7363B">
            <w:pPr>
              <w:rPr>
                <w:b/>
                <w:lang w:val="ru-RU"/>
              </w:rPr>
            </w:pPr>
          </w:p>
          <w:p w14:paraId="0652954D" w14:textId="77777777" w:rsidR="00E7363B" w:rsidRPr="00E7363B" w:rsidRDefault="00E7363B" w:rsidP="00E7363B">
            <w:pPr>
              <w:rPr>
                <w:b/>
                <w:bCs/>
                <w:lang w:val="ru-RU"/>
              </w:rPr>
            </w:pPr>
          </w:p>
          <w:p w14:paraId="04E48DEA" w14:textId="77777777" w:rsidR="00E7363B" w:rsidRPr="00E7363B" w:rsidRDefault="00E7363B" w:rsidP="00E7363B">
            <w:pPr>
              <w:jc w:val="both"/>
              <w:rPr>
                <w:lang w:val="ru-RU"/>
              </w:rPr>
            </w:pPr>
          </w:p>
        </w:tc>
      </w:tr>
    </w:tbl>
    <w:p w14:paraId="61E43DA4" w14:textId="77777777" w:rsidR="00E7363B" w:rsidRDefault="00E7363B" w:rsidP="003248C1">
      <w:pPr>
        <w:ind w:firstLine="709"/>
        <w:jc w:val="center"/>
        <w:rPr>
          <w:b/>
          <w:bCs/>
          <w:lang w:val="ru-RU"/>
        </w:rPr>
      </w:pPr>
    </w:p>
    <w:p w14:paraId="23660250" w14:textId="77777777" w:rsidR="00E7363B" w:rsidRDefault="00E7363B" w:rsidP="003248C1">
      <w:pPr>
        <w:ind w:firstLine="709"/>
        <w:jc w:val="center"/>
        <w:rPr>
          <w:b/>
          <w:bCs/>
          <w:lang w:val="ru-RU"/>
        </w:rPr>
      </w:pPr>
    </w:p>
    <w:p w14:paraId="3A4E8DD1" w14:textId="77777777" w:rsidR="00E7363B" w:rsidRDefault="00E7363B" w:rsidP="003248C1">
      <w:pPr>
        <w:ind w:firstLine="709"/>
        <w:jc w:val="center"/>
        <w:rPr>
          <w:b/>
          <w:bCs/>
          <w:lang w:val="ru-RU"/>
        </w:rPr>
      </w:pPr>
    </w:p>
    <w:p w14:paraId="7D9F0CC2" w14:textId="77777777" w:rsidR="00E7363B" w:rsidRDefault="00E7363B" w:rsidP="003248C1">
      <w:pPr>
        <w:ind w:firstLine="709"/>
        <w:jc w:val="center"/>
        <w:rPr>
          <w:b/>
          <w:bCs/>
          <w:lang w:val="ru-RU"/>
        </w:rPr>
      </w:pPr>
    </w:p>
    <w:p w14:paraId="7D1D6C72" w14:textId="2FFB9733" w:rsidR="003248C1" w:rsidRPr="003248C1" w:rsidRDefault="003248C1" w:rsidP="003248C1">
      <w:pPr>
        <w:ind w:firstLine="709"/>
        <w:jc w:val="center"/>
        <w:rPr>
          <w:b/>
          <w:bCs/>
          <w:lang w:val="ru-RU"/>
        </w:rPr>
      </w:pPr>
      <w:r w:rsidRPr="003248C1">
        <w:rPr>
          <w:b/>
          <w:bCs/>
          <w:lang w:val="ru-RU"/>
        </w:rPr>
        <w:t>Отчет</w:t>
      </w:r>
    </w:p>
    <w:p w14:paraId="6CD646D3" w14:textId="572F362A" w:rsidR="003248C1" w:rsidRPr="003248C1" w:rsidRDefault="003248C1" w:rsidP="003248C1">
      <w:pPr>
        <w:jc w:val="both"/>
        <w:rPr>
          <w:b/>
          <w:bCs/>
          <w:lang w:val="ru-RU"/>
        </w:rPr>
      </w:pPr>
      <w:r w:rsidRPr="003248C1">
        <w:rPr>
          <w:b/>
          <w:bCs/>
          <w:lang w:val="ru-RU"/>
        </w:rPr>
        <w:t>об оценке фактического воздействия Постановление Администрации Смоленской области от 18.06.2021 № 372 «Об утверждении положения о порядке организации деятельности приютов для животных и нормах содержания животных в них на территории Смоленской области» и Постановление Администрации Смоленской области от 24.02.2021 № 98 «Об утверждении Порядка осуществления деятельности по обращению с животными без владельцев на территории Смоленской области»</w:t>
      </w:r>
    </w:p>
    <w:p w14:paraId="7367FEC4" w14:textId="77777777" w:rsidR="003248C1" w:rsidRPr="003248C1" w:rsidRDefault="003248C1" w:rsidP="003248C1">
      <w:pPr>
        <w:ind w:firstLine="709"/>
        <w:jc w:val="both"/>
        <w:rPr>
          <w:lang w:val="ru-RU"/>
        </w:rPr>
      </w:pPr>
    </w:p>
    <w:p w14:paraId="77A5979E" w14:textId="77777777" w:rsidR="003248C1" w:rsidRPr="003248C1" w:rsidRDefault="003248C1" w:rsidP="003248C1">
      <w:pPr>
        <w:ind w:firstLine="709"/>
        <w:jc w:val="both"/>
        <w:rPr>
          <w:u w:val="single"/>
          <w:lang w:val="ru-RU"/>
        </w:rPr>
      </w:pPr>
      <w:r w:rsidRPr="003248C1">
        <w:rPr>
          <w:lang w:val="ru-RU"/>
        </w:rPr>
        <w:t xml:space="preserve">Орган исполнительной власти, проводивший оценку – </w:t>
      </w:r>
      <w:r w:rsidRPr="003248C1">
        <w:rPr>
          <w:u w:val="single"/>
          <w:lang w:val="ru-RU"/>
        </w:rPr>
        <w:t>Главное управление ветеринарии Смоленской области.</w:t>
      </w:r>
    </w:p>
    <w:p w14:paraId="26B6705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bookmarkStart w:id="0" w:name="_Hlk221021249"/>
    </w:p>
    <w:p w14:paraId="3FFFF798" w14:textId="77777777" w:rsidR="003248C1" w:rsidRDefault="003248C1" w:rsidP="003248C1">
      <w:pPr>
        <w:ind w:firstLine="709"/>
        <w:jc w:val="center"/>
        <w:rPr>
          <w:i/>
          <w:iCs/>
          <w:lang w:val="ru-RU"/>
        </w:rPr>
      </w:pPr>
      <w:r w:rsidRPr="003248C1">
        <w:rPr>
          <w:i/>
          <w:iCs/>
          <w:lang w:val="ru-RU"/>
        </w:rPr>
        <w:t>Перечень нормативных правовых актов (далее -НПА) и содержащихся в них обязательных требований (далее – ОТ), включая сведения о внесенных в нормативные правовые акты изменениях (при наличии)</w:t>
      </w:r>
    </w:p>
    <w:p w14:paraId="4F172273" w14:textId="77777777" w:rsidR="003248C1" w:rsidRPr="003248C1" w:rsidRDefault="003248C1" w:rsidP="003248C1">
      <w:pPr>
        <w:ind w:firstLine="709"/>
        <w:jc w:val="center"/>
        <w:rPr>
          <w:i/>
          <w:iCs/>
          <w:lang w:val="ru-RU"/>
        </w:rPr>
      </w:pPr>
    </w:p>
    <w:p w14:paraId="59CA5B15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1. Постановление Администрации Смоленской области от 18.06.2021 № 372 «Об утверждении положения о порядке организации деятельности приютов для животных и нормах содержания животных в них на территории Смоленской области» </w:t>
      </w:r>
      <w:bookmarkStart w:id="1" w:name="_Hlk220921780"/>
      <w:r w:rsidRPr="003248C1">
        <w:rPr>
          <w:lang w:val="ru-RU"/>
        </w:rPr>
        <w:t>(далее – Постановление № 372)</w:t>
      </w:r>
      <w:bookmarkEnd w:id="1"/>
      <w:r w:rsidRPr="003248C1">
        <w:rPr>
          <w:lang w:val="ru-RU"/>
        </w:rPr>
        <w:t xml:space="preserve">, </w:t>
      </w:r>
      <w:bookmarkStart w:id="2" w:name="_Hlk220924216"/>
      <w:r w:rsidRPr="003248C1">
        <w:rPr>
          <w:lang w:val="ru-RU"/>
        </w:rPr>
        <w:t>текст постановления опубликован на официальном интернет-портале правовой информации Российской Федерации (</w:t>
      </w:r>
      <w:r w:rsidRPr="00E64D8F">
        <w:t>http</w:t>
      </w:r>
      <w:r w:rsidRPr="003248C1">
        <w:rPr>
          <w:lang w:val="ru-RU"/>
        </w:rPr>
        <w:t>://</w:t>
      </w:r>
      <w:r w:rsidRPr="00E64D8F">
        <w:t>www</w:t>
      </w:r>
      <w:r w:rsidRPr="003248C1">
        <w:rPr>
          <w:lang w:val="ru-RU"/>
        </w:rPr>
        <w:t>.</w:t>
      </w:r>
      <w:proofErr w:type="spellStart"/>
      <w:r w:rsidRPr="00E64D8F">
        <w:t>pravo</w:t>
      </w:r>
      <w:proofErr w:type="spellEnd"/>
      <w:r w:rsidRPr="003248C1">
        <w:rPr>
          <w:lang w:val="ru-RU"/>
        </w:rPr>
        <w:t>.</w:t>
      </w:r>
      <w:r w:rsidRPr="00E64D8F">
        <w:t>gov</w:t>
      </w:r>
      <w:r w:rsidRPr="003248C1">
        <w:rPr>
          <w:lang w:val="ru-RU"/>
        </w:rPr>
        <w:t>.</w:t>
      </w:r>
      <w:proofErr w:type="spellStart"/>
      <w:r w:rsidRPr="00E64D8F">
        <w:t>ru</w:t>
      </w:r>
      <w:proofErr w:type="spellEnd"/>
      <w:r w:rsidRPr="003248C1">
        <w:rPr>
          <w:lang w:val="ru-RU"/>
        </w:rPr>
        <w:t xml:space="preserve">) опубликование 23.06.2021 № </w:t>
      </w:r>
      <w:bookmarkEnd w:id="2"/>
      <w:r w:rsidRPr="003248C1">
        <w:rPr>
          <w:lang w:val="ru-RU"/>
        </w:rPr>
        <w:t>6700202106230007.</w:t>
      </w:r>
    </w:p>
    <w:p w14:paraId="43151ECD" w14:textId="77777777" w:rsidR="003248C1" w:rsidRPr="003248C1" w:rsidRDefault="003248C1" w:rsidP="003248C1">
      <w:pPr>
        <w:ind w:firstLine="709"/>
        <w:jc w:val="both"/>
        <w:rPr>
          <w:lang w:val="ru-RU"/>
        </w:rPr>
      </w:pPr>
    </w:p>
    <w:p w14:paraId="1C4B8713" w14:textId="68E915B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2. </w:t>
      </w:r>
      <w:bookmarkStart w:id="3" w:name="_Hlk231811700"/>
      <w:bookmarkStart w:id="4" w:name="_Hlk220938324"/>
      <w:r w:rsidRPr="003248C1">
        <w:rPr>
          <w:lang w:val="ru-RU"/>
        </w:rPr>
        <w:t xml:space="preserve">Постановление Администрации Смоленской области от 24.02.2021 </w:t>
      </w:r>
      <w:r>
        <w:rPr>
          <w:lang w:val="ru-RU"/>
        </w:rPr>
        <w:br/>
      </w:r>
      <w:r w:rsidRPr="003248C1">
        <w:rPr>
          <w:lang w:val="ru-RU"/>
        </w:rPr>
        <w:t xml:space="preserve">№ 98 «Об утверждении Порядка осуществления деятельности по обращению с животными без владельцев на территории Смоленской области» </w:t>
      </w:r>
      <w:bookmarkEnd w:id="3"/>
      <w:r w:rsidRPr="003248C1">
        <w:rPr>
          <w:lang w:val="ru-RU"/>
        </w:rPr>
        <w:t xml:space="preserve">(в ред. постановления Администрации Смоленской области от 28.03.2022 № 172) </w:t>
      </w:r>
      <w:bookmarkEnd w:id="4"/>
      <w:r w:rsidRPr="003248C1">
        <w:rPr>
          <w:lang w:val="ru-RU"/>
        </w:rPr>
        <w:t>(далее – Постановление №</w:t>
      </w:r>
      <w:r w:rsidRPr="00E64D8F">
        <w:t> </w:t>
      </w:r>
      <w:r w:rsidRPr="003248C1">
        <w:rPr>
          <w:lang w:val="ru-RU"/>
        </w:rPr>
        <w:t xml:space="preserve">98), </w:t>
      </w:r>
      <w:bookmarkStart w:id="5" w:name="_Hlk220924163"/>
      <w:r w:rsidRPr="003248C1">
        <w:rPr>
          <w:lang w:val="ru-RU"/>
        </w:rPr>
        <w:t>текст постановления опубликован на официальном интернет-портале правовой информации Российской Федерации (</w:t>
      </w:r>
      <w:r w:rsidRPr="00E64D8F">
        <w:t>http</w:t>
      </w:r>
      <w:r w:rsidRPr="003248C1">
        <w:rPr>
          <w:lang w:val="ru-RU"/>
        </w:rPr>
        <w:t>://</w:t>
      </w:r>
      <w:r w:rsidRPr="00E64D8F">
        <w:t>www</w:t>
      </w:r>
      <w:r w:rsidRPr="003248C1">
        <w:rPr>
          <w:lang w:val="ru-RU"/>
        </w:rPr>
        <w:t>.</w:t>
      </w:r>
      <w:proofErr w:type="spellStart"/>
      <w:r w:rsidRPr="00E64D8F">
        <w:t>pravo</w:t>
      </w:r>
      <w:proofErr w:type="spellEnd"/>
      <w:r w:rsidRPr="003248C1">
        <w:rPr>
          <w:lang w:val="ru-RU"/>
        </w:rPr>
        <w:t>.</w:t>
      </w:r>
      <w:r w:rsidRPr="00E64D8F">
        <w:t>gov</w:t>
      </w:r>
      <w:r w:rsidRPr="003248C1">
        <w:rPr>
          <w:lang w:val="ru-RU"/>
        </w:rPr>
        <w:t>.</w:t>
      </w:r>
      <w:proofErr w:type="spellStart"/>
      <w:r w:rsidRPr="00E64D8F">
        <w:t>ru</w:t>
      </w:r>
      <w:proofErr w:type="spellEnd"/>
      <w:r w:rsidRPr="003248C1">
        <w:rPr>
          <w:lang w:val="ru-RU"/>
        </w:rPr>
        <w:t>) опубликование 24.02.2021 № 6700202102240015</w:t>
      </w:r>
      <w:bookmarkEnd w:id="5"/>
      <w:r w:rsidRPr="003248C1">
        <w:rPr>
          <w:lang w:val="ru-RU"/>
        </w:rPr>
        <w:t>, изменения, внесенные постановлением Администрации Смоленской области от 28.03.2022 № 172 вступили в силу с 28.03.2022, текст постановления опубликован на официальном интернет-</w:t>
      </w:r>
      <w:r w:rsidRPr="003248C1">
        <w:rPr>
          <w:lang w:val="ru-RU"/>
        </w:rPr>
        <w:lastRenderedPageBreak/>
        <w:t>портале правовой информации Российской Федерации (</w:t>
      </w:r>
      <w:r w:rsidRPr="00E64D8F">
        <w:t>http</w:t>
      </w:r>
      <w:r w:rsidRPr="003248C1">
        <w:rPr>
          <w:lang w:val="ru-RU"/>
        </w:rPr>
        <w:t>://</w:t>
      </w:r>
      <w:r w:rsidRPr="00E64D8F">
        <w:t>www</w:t>
      </w:r>
      <w:r w:rsidRPr="003248C1">
        <w:rPr>
          <w:lang w:val="ru-RU"/>
        </w:rPr>
        <w:t>.</w:t>
      </w:r>
      <w:proofErr w:type="spellStart"/>
      <w:r w:rsidRPr="00E64D8F">
        <w:t>pravo</w:t>
      </w:r>
      <w:proofErr w:type="spellEnd"/>
      <w:r w:rsidRPr="003248C1">
        <w:rPr>
          <w:lang w:val="ru-RU"/>
        </w:rPr>
        <w:t>.</w:t>
      </w:r>
      <w:r w:rsidRPr="00E64D8F">
        <w:t>gov</w:t>
      </w:r>
      <w:r w:rsidRPr="003248C1">
        <w:rPr>
          <w:lang w:val="ru-RU"/>
        </w:rPr>
        <w:t>.</w:t>
      </w:r>
      <w:proofErr w:type="spellStart"/>
      <w:r w:rsidRPr="00E64D8F">
        <w:t>ru</w:t>
      </w:r>
      <w:proofErr w:type="spellEnd"/>
      <w:r w:rsidRPr="003248C1">
        <w:rPr>
          <w:lang w:val="ru-RU"/>
        </w:rPr>
        <w:t>) опубликование 30.03.2022 № 6700202203300003</w:t>
      </w:r>
      <w:bookmarkEnd w:id="0"/>
      <w:r w:rsidRPr="003248C1">
        <w:rPr>
          <w:lang w:val="ru-RU"/>
        </w:rPr>
        <w:t>.</w:t>
      </w:r>
    </w:p>
    <w:p w14:paraId="1889AD43" w14:textId="77777777" w:rsidR="003248C1" w:rsidRPr="003248C1" w:rsidRDefault="003248C1" w:rsidP="003248C1">
      <w:pPr>
        <w:ind w:firstLine="709"/>
        <w:jc w:val="both"/>
        <w:rPr>
          <w:lang w:val="ru-RU"/>
        </w:rPr>
      </w:pPr>
    </w:p>
    <w:p w14:paraId="33A2938A" w14:textId="2A777037" w:rsidR="003248C1" w:rsidRPr="003248C1" w:rsidRDefault="003248C1" w:rsidP="003248C1">
      <w:pPr>
        <w:ind w:firstLine="709"/>
        <w:jc w:val="center"/>
        <w:rPr>
          <w:i/>
          <w:iCs/>
          <w:lang w:val="ru-RU"/>
        </w:rPr>
      </w:pPr>
      <w:r w:rsidRPr="003248C1">
        <w:rPr>
          <w:i/>
          <w:iCs/>
          <w:lang w:val="ru-RU"/>
        </w:rPr>
        <w:t>Сведения о полномочиях уполномоченного органа на установление соответствующих требований</w:t>
      </w:r>
    </w:p>
    <w:p w14:paraId="2B469E48" w14:textId="77777777" w:rsidR="003248C1" w:rsidRDefault="003248C1" w:rsidP="003248C1">
      <w:pPr>
        <w:ind w:firstLine="709"/>
        <w:jc w:val="both"/>
        <w:rPr>
          <w:lang w:val="ru-RU"/>
        </w:rPr>
      </w:pPr>
    </w:p>
    <w:p w14:paraId="2D8EBE21" w14:textId="77777777" w:rsid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Согласно пункту 1.4 раздела 1 Постановления Администрации Смоленской области от 30.11.2021 № 753 «Об утверждении положения о региональном государственном контроле (надзоре) в области обращения с животными», органом, уполномоченным на осуществление регионального государственного контроля (надзора) в области обращения с животными является Главное управлением ветеринарии Смоленской области.</w:t>
      </w:r>
    </w:p>
    <w:p w14:paraId="4D4ECD1B" w14:textId="59FC52A4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Предметом регионального государственного контроля (надзора) в области обращения с животными является соблюдение юридическими лицами и индивидуальными предпринимателей, осуществляющими деятельность в области обращения с животными, требований Федерального закона от 27.12.2018 № 498-ФЗ «Об ответственном обращении с животными и о внесении изменений в отдельные законодательные акты Российской Федерации» (далее – Закон об ответственном обращении с животными), других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Федерации, регулирующих правоотношения в области обращения с животными.</w:t>
      </w:r>
    </w:p>
    <w:p w14:paraId="631F73C7" w14:textId="77777777" w:rsidR="003248C1" w:rsidRDefault="003248C1" w:rsidP="003248C1">
      <w:pPr>
        <w:ind w:firstLine="709"/>
        <w:jc w:val="both"/>
        <w:rPr>
          <w:lang w:val="ru-RU"/>
        </w:rPr>
      </w:pPr>
    </w:p>
    <w:p w14:paraId="22F9E74C" w14:textId="18D4B136" w:rsidR="003248C1" w:rsidRDefault="003248C1" w:rsidP="003248C1">
      <w:pPr>
        <w:ind w:firstLine="709"/>
        <w:jc w:val="center"/>
        <w:rPr>
          <w:i/>
          <w:iCs/>
          <w:lang w:val="ru-RU"/>
        </w:rPr>
      </w:pPr>
      <w:r w:rsidRPr="003248C1">
        <w:rPr>
          <w:i/>
          <w:iCs/>
          <w:lang w:val="ru-RU"/>
        </w:rPr>
        <w:t>Сведения о проведении оценки регулирующего воздействия проект</w:t>
      </w:r>
      <w:r>
        <w:rPr>
          <w:i/>
          <w:iCs/>
          <w:lang w:val="ru-RU"/>
        </w:rPr>
        <w:t>ов</w:t>
      </w:r>
      <w:r w:rsidRPr="003248C1">
        <w:rPr>
          <w:i/>
          <w:iCs/>
          <w:lang w:val="ru-RU"/>
        </w:rPr>
        <w:t xml:space="preserve"> нормативн</w:t>
      </w:r>
      <w:r>
        <w:rPr>
          <w:i/>
          <w:iCs/>
          <w:lang w:val="ru-RU"/>
        </w:rPr>
        <w:t>ых</w:t>
      </w:r>
      <w:r w:rsidRPr="003248C1">
        <w:rPr>
          <w:i/>
          <w:iCs/>
          <w:lang w:val="ru-RU"/>
        </w:rPr>
        <w:t xml:space="preserve"> правов</w:t>
      </w:r>
      <w:r>
        <w:rPr>
          <w:i/>
          <w:iCs/>
          <w:lang w:val="ru-RU"/>
        </w:rPr>
        <w:t>ых</w:t>
      </w:r>
      <w:r w:rsidRPr="003248C1">
        <w:rPr>
          <w:i/>
          <w:iCs/>
          <w:lang w:val="ru-RU"/>
        </w:rPr>
        <w:t xml:space="preserve"> акт</w:t>
      </w:r>
      <w:r>
        <w:rPr>
          <w:i/>
          <w:iCs/>
          <w:lang w:val="ru-RU"/>
        </w:rPr>
        <w:t>ов</w:t>
      </w:r>
      <w:r w:rsidRPr="003248C1">
        <w:rPr>
          <w:i/>
          <w:iCs/>
          <w:lang w:val="ru-RU"/>
        </w:rPr>
        <w:t>,</w:t>
      </w:r>
      <w:r>
        <w:rPr>
          <w:i/>
          <w:iCs/>
          <w:lang w:val="ru-RU"/>
        </w:rPr>
        <w:t xml:space="preserve"> </w:t>
      </w:r>
      <w:r w:rsidRPr="003248C1">
        <w:rPr>
          <w:i/>
          <w:iCs/>
          <w:lang w:val="ru-RU"/>
        </w:rPr>
        <w:t>в отношении котор</w:t>
      </w:r>
      <w:r>
        <w:rPr>
          <w:i/>
          <w:iCs/>
          <w:lang w:val="ru-RU"/>
        </w:rPr>
        <w:t>ых</w:t>
      </w:r>
      <w:r w:rsidRPr="003248C1">
        <w:rPr>
          <w:i/>
          <w:iCs/>
          <w:lang w:val="ru-RU"/>
        </w:rPr>
        <w:t xml:space="preserve"> проводится оценка фактического воздействия</w:t>
      </w:r>
    </w:p>
    <w:p w14:paraId="1DF6E94F" w14:textId="77777777" w:rsidR="003248C1" w:rsidRPr="003248C1" w:rsidRDefault="003248C1" w:rsidP="003248C1">
      <w:pPr>
        <w:ind w:firstLine="709"/>
        <w:jc w:val="center"/>
        <w:rPr>
          <w:i/>
          <w:iCs/>
          <w:lang w:val="ru-RU"/>
        </w:rPr>
      </w:pPr>
    </w:p>
    <w:p w14:paraId="48A97382" w14:textId="3ECBE97C" w:rsidR="003248C1" w:rsidRPr="00E64D8F" w:rsidRDefault="003248C1" w:rsidP="003248C1">
      <w:pPr>
        <w:ind w:firstLine="709"/>
        <w:jc w:val="both"/>
        <w:rPr>
          <w:lang w:val="ru-RU"/>
        </w:rPr>
      </w:pPr>
      <w:r>
        <w:rPr>
          <w:lang w:val="ru-RU"/>
        </w:rPr>
        <w:t>О</w:t>
      </w:r>
      <w:r w:rsidRPr="003248C1">
        <w:rPr>
          <w:lang w:val="ru-RU"/>
        </w:rPr>
        <w:t xml:space="preserve">ценка регулирующего воздействия проектов нормативных правовых актов в отношении которых проводится оценка фактического воздействия: </w:t>
      </w:r>
      <w:r w:rsidRPr="003248C1">
        <w:rPr>
          <w:u w:val="single"/>
          <w:lang w:val="ru-RU"/>
        </w:rPr>
        <w:t>ранее не проводилась</w:t>
      </w:r>
      <w:r w:rsidRPr="003248C1">
        <w:rPr>
          <w:lang w:val="ru-RU"/>
        </w:rPr>
        <w:t xml:space="preserve">. </w:t>
      </w:r>
    </w:p>
    <w:p w14:paraId="27C11061" w14:textId="77777777" w:rsidR="003248C1" w:rsidRPr="003248C1" w:rsidRDefault="003248C1" w:rsidP="003248C1">
      <w:pPr>
        <w:ind w:firstLine="709"/>
        <w:jc w:val="both"/>
        <w:rPr>
          <w:lang w:val="ru-RU"/>
        </w:rPr>
      </w:pPr>
    </w:p>
    <w:p w14:paraId="3BBC835E" w14:textId="2A3DC51D" w:rsidR="003248C1" w:rsidRPr="003248C1" w:rsidRDefault="003248C1" w:rsidP="003248C1">
      <w:pPr>
        <w:ind w:firstLine="709"/>
        <w:jc w:val="center"/>
        <w:rPr>
          <w:i/>
          <w:iCs/>
          <w:lang w:val="ru-RU"/>
        </w:rPr>
      </w:pPr>
      <w:r w:rsidRPr="003248C1">
        <w:rPr>
          <w:i/>
          <w:iCs/>
          <w:lang w:val="ru-RU"/>
        </w:rPr>
        <w:t>Период действия нормативных правовых актов и их отдельных положений (при наличии), а также дату вступления в силу нормативного правового акта или его отдельных положений</w:t>
      </w:r>
    </w:p>
    <w:p w14:paraId="7A01A952" w14:textId="77777777" w:rsidR="003248C1" w:rsidRDefault="003248C1" w:rsidP="003248C1">
      <w:pPr>
        <w:ind w:firstLine="709"/>
        <w:jc w:val="both"/>
        <w:rPr>
          <w:lang w:val="ru-RU"/>
        </w:rPr>
      </w:pPr>
    </w:p>
    <w:p w14:paraId="349E1E06" w14:textId="4E5205FC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Дата вступления в силу Постановление № 372 – через десять дней со дня официального публикования, период действия – не установлен.</w:t>
      </w:r>
    </w:p>
    <w:p w14:paraId="30F29C47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Дата вступления в силу Постановления № 98  - через десять дней со дня официального публикования, период действия – не установлен.</w:t>
      </w:r>
    </w:p>
    <w:p w14:paraId="6662304C" w14:textId="77777777" w:rsidR="003248C1" w:rsidRPr="003248C1" w:rsidRDefault="003248C1" w:rsidP="003248C1">
      <w:pPr>
        <w:ind w:firstLine="709"/>
        <w:jc w:val="both"/>
        <w:rPr>
          <w:lang w:val="ru-RU"/>
        </w:rPr>
      </w:pPr>
    </w:p>
    <w:p w14:paraId="69AC42CD" w14:textId="5919169D" w:rsidR="003248C1" w:rsidRPr="003248C1" w:rsidRDefault="003248C1" w:rsidP="003248C1">
      <w:pPr>
        <w:ind w:firstLine="709"/>
        <w:jc w:val="center"/>
        <w:rPr>
          <w:i/>
          <w:iCs/>
          <w:lang w:val="ru-RU"/>
        </w:rPr>
      </w:pPr>
      <w:r w:rsidRPr="003248C1">
        <w:rPr>
          <w:i/>
          <w:iCs/>
          <w:lang w:val="ru-RU"/>
        </w:rPr>
        <w:t>Цели введения регулирования, предусмотренного нормативным правовым актом</w:t>
      </w:r>
      <w:r>
        <w:rPr>
          <w:i/>
          <w:iCs/>
          <w:lang w:val="ru-RU"/>
        </w:rPr>
        <w:t xml:space="preserve"> </w:t>
      </w:r>
      <w:r w:rsidRPr="003248C1">
        <w:rPr>
          <w:i/>
          <w:iCs/>
          <w:lang w:val="ru-RU"/>
        </w:rPr>
        <w:t>и сведения о</w:t>
      </w:r>
    </w:p>
    <w:p w14:paraId="4953C01A" w14:textId="108BAA83" w:rsidR="003248C1" w:rsidRPr="003248C1" w:rsidRDefault="003248C1" w:rsidP="003248C1">
      <w:pPr>
        <w:ind w:firstLine="709"/>
        <w:jc w:val="center"/>
        <w:rPr>
          <w:i/>
          <w:iCs/>
          <w:lang w:val="ru-RU"/>
        </w:rPr>
      </w:pPr>
      <w:r w:rsidRPr="003248C1">
        <w:rPr>
          <w:i/>
          <w:iCs/>
          <w:lang w:val="ru-RU"/>
        </w:rPr>
        <w:t>качественном результате регулирования</w:t>
      </w:r>
    </w:p>
    <w:p w14:paraId="13792BA9" w14:textId="77777777" w:rsidR="003248C1" w:rsidRDefault="003248C1" w:rsidP="003248C1">
      <w:pPr>
        <w:ind w:firstLine="709"/>
        <w:jc w:val="both"/>
        <w:rPr>
          <w:lang w:val="ru-RU"/>
        </w:rPr>
      </w:pPr>
    </w:p>
    <w:p w14:paraId="5FE3D203" w14:textId="2CFD7B8A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Заявленные цели введения обязательных требований </w:t>
      </w:r>
      <w:r w:rsidRPr="003248C1">
        <w:rPr>
          <w:u w:val="single"/>
          <w:lang w:val="ru-RU"/>
        </w:rPr>
        <w:t>достигнуты</w:t>
      </w:r>
      <w:r w:rsidRPr="003248C1">
        <w:rPr>
          <w:lang w:val="ru-RU"/>
        </w:rPr>
        <w:t xml:space="preserve">. </w:t>
      </w:r>
    </w:p>
    <w:p w14:paraId="41FCA757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lastRenderedPageBreak/>
        <w:t>Целью введения обязательных требований, установленных следующими нормативными правовыми актами является:</w:t>
      </w:r>
    </w:p>
    <w:p w14:paraId="14AC7DD0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Постановление № 372 – устанавливает надлежащие условия содержания животных, попавших в приюты, предотвращение их страданий, обеспечение гуманного обращения с ними (пункты 3.1-3.6, 3.10, 4.1-4.10, 5.1-5.8, 6.1-6.4, 7.1-7.6 Постановления № 372);</w:t>
      </w:r>
    </w:p>
    <w:p w14:paraId="386359CC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Постановление № 98 призвано обеспечить систематизацию и гуманизацию деятельности по обращению с животными без владельцев, снизить численность безнадзорных животных, предотвратить угрозы общественной безопасности и здоровью населения (пункты 2.2-2.7, 2.8, 3.1-3.4, 4.1-4.2 Постановления № 98).</w:t>
      </w:r>
    </w:p>
    <w:p w14:paraId="5678BAA7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Пунктами 3.1-3.6, 3.10 Постановления № 372 установлена обязанность организации соблюдать следующие требования при поступлении животных в приюты:</w:t>
      </w:r>
    </w:p>
    <w:p w14:paraId="709D86CF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принимать в приют животных от юридических лиц, индивидуальных предпринимателей, осуществляющих отлов животных, и граждан;</w:t>
      </w:r>
    </w:p>
    <w:p w14:paraId="6649B3D9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учитывать и маркировать неснимаемыми или несмываемыми метками поступивших в приют животных;</w:t>
      </w:r>
    </w:p>
    <w:p w14:paraId="34858764" w14:textId="4597BAE1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вести учет всех содержащихся в приюте животных на бумажных носителях и (или) в форме электронных документов, а также журнал поступления и выбытия животных по форме согласно приложению к Постановлению</w:t>
      </w:r>
      <w:r>
        <w:rPr>
          <w:lang w:val="ru-RU"/>
        </w:rPr>
        <w:t xml:space="preserve"> </w:t>
      </w:r>
      <w:r w:rsidRPr="003248C1">
        <w:rPr>
          <w:lang w:val="ru-RU"/>
        </w:rPr>
        <w:t>№ 372;</w:t>
      </w:r>
    </w:p>
    <w:p w14:paraId="01A7CEF7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оформлять на поступившее в приют животное ветеринарный паспорт;</w:t>
      </w:r>
    </w:p>
    <w:p w14:paraId="1DBB7FB9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помещать поступивших в приют животных в манеж-приемную для проведения их осмотра специалистом в области ветеринарии;</w:t>
      </w:r>
    </w:p>
    <w:p w14:paraId="3D1F9335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осуществлять уборку и дезинфекцию манежа-приемной ежедневно, а также после каждого животного;</w:t>
      </w:r>
    </w:p>
    <w:p w14:paraId="7F5F23AA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помещать животных в карантинное помещение на 10 календарных дней;</w:t>
      </w:r>
    </w:p>
    <w:p w14:paraId="7FE83D52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после окончания периода карантинирования вакцинировать животных против бешенства.</w:t>
      </w:r>
    </w:p>
    <w:p w14:paraId="0B8569B4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Пунктами 4.1-4.10 Постановления №</w:t>
      </w:r>
      <w:r w:rsidRPr="00E64D8F">
        <w:t> </w:t>
      </w:r>
      <w:r w:rsidRPr="003248C1">
        <w:rPr>
          <w:lang w:val="ru-RU"/>
        </w:rPr>
        <w:t>372 установлена обязанность организации соблюдать следующие требования к помещениям для длительного содержания животных:</w:t>
      </w:r>
    </w:p>
    <w:p w14:paraId="1834DC0F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помещения для длительного содержания животных оборудовать с учетом обеспечения безопасности людей, температурно-влажностного режима (температурный режим воздуха от +15оС до +20оС, относительная влажность воздуха 40-70%), освещенности, вентиляции (естественной, принудительной), защиты от вредных внешних воздействий;</w:t>
      </w:r>
    </w:p>
    <w:p w14:paraId="3EEAF1BB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собаки и кошки должны содержаться раздельно;</w:t>
      </w:r>
    </w:p>
    <w:p w14:paraId="56487B4F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содержать разнополых половозрелых нестерилизованных животных раздельно;</w:t>
      </w:r>
    </w:p>
    <w:p w14:paraId="35AF608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все полы в помещениях для содержания животных должны иметь твердую и гладкую поверхность, устойчивую к мытью водой и обработке дезинфицирующими средствами, иметь наклон в сторону стока;</w:t>
      </w:r>
    </w:p>
    <w:p w14:paraId="24166120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- стены и потолки в помещениях для содержания животных должны иметь покрытие, позволяющее проводить регулярную уборку и дезинфекцию; </w:t>
      </w:r>
    </w:p>
    <w:p w14:paraId="0998D2CF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собаки должны содержаться в вольерах или клетках;</w:t>
      </w:r>
    </w:p>
    <w:p w14:paraId="46DBFBEE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lastRenderedPageBreak/>
        <w:t>- площадь помещения для содержания одного животного должна составлять: для собак от 25 кг и крупнее - не менее 2,5 кв. м, для собак до 25 кг - не менее 1,5 кв. м, для кошек - не менее 0,8 кв. м.;</w:t>
      </w:r>
    </w:p>
    <w:p w14:paraId="005CC42A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-площадь помещения для группового содержания животных должна определяется с учетом площади помещения для содержания одного животного;</w:t>
      </w:r>
    </w:p>
    <w:p w14:paraId="01DE258D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высота вольеров, клеток, будок и иных сооружений должна составлять для собак от 16 кг и крупнее - не менее 0,9 м, для собак до 16 кг - не менее 0,6 м, для кошек - не менее 0,5 м;</w:t>
      </w:r>
    </w:p>
    <w:p w14:paraId="42533EBB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 помещении для кошек должно быть предусмотрено устройство для лазания и полки для отдыха на разных высотах с возможностью свободного перемещения как по полу, так и по высоте;</w:t>
      </w:r>
    </w:p>
    <w:p w14:paraId="0E9A701B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уборка помещений для содержания животных и площадок для выгула животных должна осуществляется ежедневно. Плановая дезинфекция, дезинсекция и дератизация помещений для содержания животных проводятся не реже 1 раза в месяц с использованием безопасных для содержащихся в приюте животных средств. Помимо этого, дезинфекция помещений для содержания животных проводится в случае вспышек заразных болезней животных или смерти животных в соответствии с ветеринарным законодательством Российской Федерации;</w:t>
      </w:r>
    </w:p>
    <w:p w14:paraId="55CB69BD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вывоз биологических отходов и их уничтожение (утилизация) осуществляются регулярно специализированными организациями;</w:t>
      </w:r>
    </w:p>
    <w:p w14:paraId="77A45EC2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вольеры для основного поголовья собак и помещения для содержания основного поголовья кошек должны быть отделены от изолятора и карантинного помещения.</w:t>
      </w:r>
    </w:p>
    <w:p w14:paraId="77D43647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Пунктами 5.1-5.8 Постановления №372 установлены следующие требования к оказанию ветеринарной помощи животным, а также требования к ветеринарному пункту и стационару:</w:t>
      </w:r>
    </w:p>
    <w:p w14:paraId="23334119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стерилизация животных должна проводится специалистами в области ветеринарии в ветеринарном пункте при наличии необходимых условий, оборудования, ветеринарных инструментов, лекарственных препаратов для ветеринарного применения и расходных материалов, либо в случае их отсутствия животные для проведения стерилизации направляются в ветеринарные организации;</w:t>
      </w:r>
    </w:p>
    <w:p w14:paraId="005526F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стерилизация животных может не проводится по решению специалиста в области ветеринарии при наличии ветеринарных показаний, препятствующих проведению указанной операции;</w:t>
      </w:r>
    </w:p>
    <w:p w14:paraId="5DC38A45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стерилизация должна проводиться не ранее достижения животным возраста 5</w:t>
      </w:r>
      <w:r w:rsidRPr="00E64D8F">
        <w:t> </w:t>
      </w:r>
      <w:r w:rsidRPr="003248C1">
        <w:rPr>
          <w:lang w:val="ru-RU"/>
        </w:rPr>
        <w:t>месяцев;</w:t>
      </w:r>
    </w:p>
    <w:p w14:paraId="319C650A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проводить профилактические, диагностические и лечебные мероприятия в отношении животных должны специалисты в области ветеринарии, являющимися сотрудниками приюта, либо сторонними специалистами в области ветеринарии на основании договора об оказании ветеринарных услуг;</w:t>
      </w:r>
    </w:p>
    <w:p w14:paraId="57DD0F0B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- ветеринарный пункт должен располагается в отдельном помещении; </w:t>
      </w:r>
    </w:p>
    <w:p w14:paraId="5696EDBD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пол помещений ветеринарного пункта должен иметь твердую и гладкую поверхность, устойчивую к мытью водой и обработке дезинфицирующими средствами, иметь наклон в сторону стока;</w:t>
      </w:r>
    </w:p>
    <w:p w14:paraId="772B5635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стены и потолки в помещениях ветеринарного пункта должны иметь покрытие, позволяющее проводить регулярную уборку и дезинфекцию;</w:t>
      </w:r>
    </w:p>
    <w:p w14:paraId="54971455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lastRenderedPageBreak/>
        <w:t>- уборка и дезинфекция ветеринарного пункта должна осуществляются не реже 2 раз в день;</w:t>
      </w:r>
    </w:p>
    <w:p w14:paraId="42F3DC1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вакцинация животных должна проводится в отдельном помещении ветеринарного пункта, оборудованном стерилизатором, шкафом для ветеринарных инструментов, бактерицидными лампами, рабочим столом для специалиста в области ветеринарии, умывальником, контейнером для сбора биологических отходов;</w:t>
      </w:r>
    </w:p>
    <w:p w14:paraId="204E543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помещение ветеринарного пункта для проведения хирургических операций должно быть оборудовано операционным столом, стерилизатором, шкафом для ветеринарных инструментов, бактерицидными лампами, рабочим столом для специалиста в области ветеринарии, умывальником, контейнером для сбора биологических отходов, холодильником для хранения биологических отходов;</w:t>
      </w:r>
    </w:p>
    <w:p w14:paraId="7800915F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хранение лекарственных препаратов для ветеринарного применения должно осуществляется в соответствии с законодательством Российской Федерации об обращении лекарственных средств;</w:t>
      </w:r>
    </w:p>
    <w:p w14:paraId="48D5E4D8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больные животные и животные, подозреваемые в заболевании, должны помещаются в стационар;</w:t>
      </w:r>
    </w:p>
    <w:p w14:paraId="50B90BB5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запрещается содержание в одном помещении стационара животных, больных незаразными болезнями животных, с животными, больными заразными болезнями животных, или животными, подозреваемыми в заболевании заразными болезнями животных.</w:t>
      </w:r>
    </w:p>
    <w:p w14:paraId="66030567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Пунктами 6.1-6.4 Постановления №372 установлены следующие требования к выгулу, кормлению и поению животных:</w:t>
      </w:r>
    </w:p>
    <w:p w14:paraId="1CF33AC7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выгул собак должен осуществляется сотрудниками приюта либо добровольцами (волонтерами) не реже 2 раз в сутки;</w:t>
      </w:r>
    </w:p>
    <w:p w14:paraId="3A22AF86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выгул собак должен осуществляется на площадках для выгула собак либо за пределами территории приюта;</w:t>
      </w:r>
    </w:p>
    <w:p w14:paraId="5FB4693E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запрещается совместный выгул разнополых половозрелых нестерилизованных собак;</w:t>
      </w:r>
    </w:p>
    <w:p w14:paraId="273646E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запрещен выгул собак, больных или подозреваемых в заболевании заразными болезнями животных;</w:t>
      </w:r>
    </w:p>
    <w:p w14:paraId="684A6AB9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выгул иных собак, содержащихся в карантинном помещении либо изоляторе, запрещается на общих площадках для выгула собак, а также за пределами территории приюта;</w:t>
      </w:r>
    </w:p>
    <w:p w14:paraId="09ED298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каждое животное должно быть обеспечено индивидуальной поилкой и постоянно и неограниченно иметь доступ к свежей питьевой воде;</w:t>
      </w:r>
    </w:p>
    <w:p w14:paraId="6A5DFBB9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рацион кормления животных должен соответствовать видовым и индивидуальным потребностям животных, а также их состоянию, размеру и возрасту;</w:t>
      </w:r>
    </w:p>
    <w:p w14:paraId="328EDB7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поилки и миски для животных подвергаются ежедневному мытью с использованием моющих средств, безопасных для животных;</w:t>
      </w:r>
    </w:p>
    <w:p w14:paraId="2D858C3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поилки и миски для животных, содержащихся в карантинном помещении или изоляторе, должны подвергаться мытью отдельно от поилок и мисок для остальных животных с использованием дезинфицирующих средств, безопасных для животных.</w:t>
      </w:r>
    </w:p>
    <w:p w14:paraId="775FFD3A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Пунктами 7.1-7.4, 7.6 Постановления №</w:t>
      </w:r>
      <w:r w:rsidRPr="00E64D8F">
        <w:t> </w:t>
      </w:r>
      <w:r w:rsidRPr="003248C1">
        <w:rPr>
          <w:lang w:val="ru-RU"/>
        </w:rPr>
        <w:t xml:space="preserve">372 </w:t>
      </w:r>
      <w:bookmarkStart w:id="6" w:name="_Hlk221018188"/>
      <w:r w:rsidRPr="003248C1">
        <w:rPr>
          <w:lang w:val="ru-RU"/>
        </w:rPr>
        <w:t xml:space="preserve">установлены следующие требования </w:t>
      </w:r>
      <w:bookmarkEnd w:id="6"/>
      <w:r w:rsidRPr="003248C1">
        <w:rPr>
          <w:lang w:val="ru-RU"/>
        </w:rPr>
        <w:t>к содержанию диких животных в приюте:</w:t>
      </w:r>
    </w:p>
    <w:p w14:paraId="38829A9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дикие животные в приютах содержатся в отдельных от иных животных помещений, зданиях и сооружениях;</w:t>
      </w:r>
    </w:p>
    <w:p w14:paraId="0570C0AA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lastRenderedPageBreak/>
        <w:t>- дикие животные в приютах должны содержаться в вольерах, клетках и (или) других помещениях для содержания диких животных;</w:t>
      </w:r>
    </w:p>
    <w:p w14:paraId="519BE34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условия содержания диких животных в приютах должны обеспечивать их биологические видовые и индивидуальные потребности, а также предотвращение произвольного выхода диких животных из мест содержания;</w:t>
      </w:r>
    </w:p>
    <w:p w14:paraId="646A99AB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 случае группового содержания диких животных кормушки и поилки должны быть доступны каждому дикому животному, содержащемуся в группе;</w:t>
      </w:r>
    </w:p>
    <w:p w14:paraId="68961986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рацион кормления диких животных должен соответствовать видовым и индивидуальным потребностям животных, а также их состоянию, размеру и возрасту;</w:t>
      </w:r>
    </w:p>
    <w:p w14:paraId="615E12CD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уборка помещений для диких животных, включая удаление отходов жизнедеятельности, осуществляется ежедневно.</w:t>
      </w:r>
    </w:p>
    <w:p w14:paraId="71043C9A" w14:textId="77777777" w:rsidR="003248C1" w:rsidRPr="003248C1" w:rsidRDefault="003248C1" w:rsidP="003248C1">
      <w:pPr>
        <w:ind w:firstLine="709"/>
        <w:jc w:val="both"/>
        <w:rPr>
          <w:lang w:val="ru-RU"/>
        </w:rPr>
      </w:pPr>
      <w:bookmarkStart w:id="7" w:name="_Hlk221019921"/>
      <w:r w:rsidRPr="003248C1">
        <w:rPr>
          <w:lang w:val="ru-RU"/>
        </w:rPr>
        <w:t>Пунктами 2.2-2.7 Постановления №</w:t>
      </w:r>
      <w:r w:rsidRPr="00E64D8F">
        <w:t> </w:t>
      </w:r>
      <w:r w:rsidRPr="003248C1">
        <w:rPr>
          <w:lang w:val="ru-RU"/>
        </w:rPr>
        <w:t xml:space="preserve">98 установлены следующие требования </w:t>
      </w:r>
      <w:bookmarkEnd w:id="7"/>
      <w:r w:rsidRPr="003248C1">
        <w:rPr>
          <w:lang w:val="ru-RU"/>
        </w:rPr>
        <w:t>к мероприятиям при осуществлении деятельности по обращению с животными без владельцев:</w:t>
      </w:r>
    </w:p>
    <w:p w14:paraId="4A95E2FF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отлов животных без владельцев, в том числе их транспортировка и передача в приюты, возврат содержавшихся в приютах животных без владельцев на прежние места их обитания, возврат потерявшихся животных их владельцам осуществляются юридическими лицами, индивидуальными предпринимателями, привлекаемыми уполномоченным органом в качестве исполнителей данных мероприятий в соответствии с требованиями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а также в соответствии с требованиями Федерального закона (далее - организации по отлову);</w:t>
      </w:r>
    </w:p>
    <w:p w14:paraId="73321EA2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отлов животных без владельцев должен проводиться организацией по отлову в соответствии с графиком отлова животных (далее - план-график) и по графикам, составленным на основании письменных заявок на отлов животных без владельцев (далее - также заявки) от физических лиц, юридических лиц;</w:t>
      </w:r>
    </w:p>
    <w:p w14:paraId="64CE306C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план-график должен разрабатываться и утверждаться организацией по отлову ежемесячно не позднее первого числа месяца;</w:t>
      </w:r>
    </w:p>
    <w:p w14:paraId="55249DF0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утвержденный план-график должен размещаться на официальном сайте организации по отлову в информационно-телекоммуникационной сети «Интернет» в день его утверждения;</w:t>
      </w:r>
    </w:p>
    <w:p w14:paraId="78CBDFF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заявка должна регистрироваться в организации по отлову в день поступления в журнале учета заявок на отлов животных без владельцев;</w:t>
      </w:r>
    </w:p>
    <w:p w14:paraId="405B2600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заявки в течение одного рабочего дня со дня их регистрации должны быть переданы специалистам организации по отлову для осуществления отлова животного без владельца;</w:t>
      </w:r>
    </w:p>
    <w:p w14:paraId="03CD94D0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стерилизованные животные без владельцев, имеющие неснимаемые или несмываемые метки, не отлавливаются, за исключением животных без владельцев, проявляющих немотивированную агрессивность в отношении других животных или человека;</w:t>
      </w:r>
    </w:p>
    <w:p w14:paraId="00D295A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при отлове животных без владельцев не должны применяться вещества, лекарственные средства, способы, технические приспособления, приводящие к увечьям, травмам или гибели животных;</w:t>
      </w:r>
    </w:p>
    <w:p w14:paraId="29C2FF75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</w:t>
      </w:r>
      <w:r w:rsidRPr="00E64D8F">
        <w:t> </w:t>
      </w:r>
      <w:r w:rsidRPr="003248C1">
        <w:rPr>
          <w:lang w:val="ru-RU"/>
        </w:rPr>
        <w:t>не допускается отстрел животных без владельцев из любого вида огнестрельного оружия;</w:t>
      </w:r>
    </w:p>
    <w:p w14:paraId="38CEE74C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lastRenderedPageBreak/>
        <w:t>- отлов животных без владельцев в присутствии детей не осуществляется, за исключением случаев, если животные без владельцев представляют общественную опасность;</w:t>
      </w:r>
    </w:p>
    <w:p w14:paraId="748C3200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организация по отлову обязана вести видеозапись процесса отлова животных без владельцев, хранить ее и бесплатно в течение одного рабочего дня предоставлять ее копию по требованию уполномоченного органа;</w:t>
      </w:r>
    </w:p>
    <w:p w14:paraId="416714FF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организация по отлову обязана осуществлять транспортировку отловленных животных без владельцев в приют для животных, исключающую травмирование или гибель животных.</w:t>
      </w:r>
    </w:p>
    <w:p w14:paraId="2A9D632A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Предельное время транспортировки отловленных животных без владельцев от места отлова в приют для животных и их передачи в приюты для животных не должно превышать трех часов с момента отлова, при этом предельное расстояние транспортировки не должно превышать расстояние от места отлова до ближайшего приюта для животных. Указанное предельное время транспортировки увеличивается не более чем на два часа в случае удаленности расположения ближайшего приюта для животных от места отлова при исключении возможности причинения вреда жизни и здоровью животного;</w:t>
      </w:r>
    </w:p>
    <w:p w14:paraId="72F204A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передача животных без владельцев в приюты для животных осуществляется на основании акта осмотра и передачи отловленного животного без владельца в приют по форме согласно приложению № 3 к Постановлению № 98.</w:t>
      </w:r>
    </w:p>
    <w:p w14:paraId="49A9053C" w14:textId="77777777" w:rsidR="003248C1" w:rsidRPr="00E64D8F" w:rsidRDefault="003248C1" w:rsidP="003248C1">
      <w:pPr>
        <w:ind w:firstLine="709"/>
        <w:jc w:val="both"/>
        <w:rPr>
          <w:lang w:val="ru-RU"/>
        </w:rPr>
      </w:pPr>
      <w:bookmarkStart w:id="8" w:name="_Hlk221020210"/>
      <w:r w:rsidRPr="003248C1">
        <w:rPr>
          <w:lang w:val="ru-RU"/>
        </w:rPr>
        <w:t>Пунктом 2.8 Постановления №</w:t>
      </w:r>
      <w:r w:rsidRPr="00E64D8F">
        <w:t> </w:t>
      </w:r>
      <w:r w:rsidRPr="003248C1">
        <w:rPr>
          <w:lang w:val="ru-RU"/>
        </w:rPr>
        <w:t xml:space="preserve">98 установлены следующие требования </w:t>
      </w:r>
      <w:bookmarkEnd w:id="8"/>
      <w:r w:rsidRPr="003248C1">
        <w:rPr>
          <w:lang w:val="ru-RU"/>
        </w:rPr>
        <w:t>автотранспортному средству для транспортировки животных без владельцев:</w:t>
      </w:r>
    </w:p>
    <w:p w14:paraId="743A99CC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автотранспортное средство должно быть технически исправным;</w:t>
      </w:r>
    </w:p>
    <w:p w14:paraId="072B207F" w14:textId="12AF3A4F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</w:t>
      </w:r>
      <w:bookmarkStart w:id="9" w:name="_Hlk221020051"/>
      <w:r>
        <w:rPr>
          <w:lang w:val="ru-RU"/>
        </w:rPr>
        <w:t xml:space="preserve"> </w:t>
      </w:r>
      <w:r w:rsidRPr="003248C1">
        <w:rPr>
          <w:lang w:val="ru-RU"/>
        </w:rPr>
        <w:t>автотранспортное средство должно быть</w:t>
      </w:r>
      <w:bookmarkEnd w:id="9"/>
      <w:r w:rsidRPr="003248C1">
        <w:rPr>
          <w:lang w:val="ru-RU"/>
        </w:rPr>
        <w:t xml:space="preserve"> оснащено устройствами и приспособлениями, обеспечивающими безопасность людей и гуманное обращение с животными;</w:t>
      </w:r>
    </w:p>
    <w:p w14:paraId="1C8A6581" w14:textId="663F4342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</w:t>
      </w:r>
      <w:r>
        <w:rPr>
          <w:lang w:val="ru-RU"/>
        </w:rPr>
        <w:t xml:space="preserve"> </w:t>
      </w:r>
      <w:r w:rsidRPr="003248C1">
        <w:rPr>
          <w:lang w:val="ru-RU"/>
        </w:rPr>
        <w:t>автотранспортное средство должно иметь отдельный, изолированный от кабины водителя закрытый отсек для транспортировки животных, оборудованный раздельными клетками (отсеками) для животных разного вида, пола, размера, возраста, а также вентиляцией;</w:t>
      </w:r>
    </w:p>
    <w:p w14:paraId="0464D6A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автотранспортное средство должно быть укомплектовано набором ошейников, поводков, намордников (для их применения в случае необходимости);</w:t>
      </w:r>
    </w:p>
    <w:p w14:paraId="2B8AFDB6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автотранспортное средство должно быть укомплектовано аптечкой для оказания экстренной помощи человеку;</w:t>
      </w:r>
    </w:p>
    <w:p w14:paraId="0E34086F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автотранспортное средство должно быть иметь запас питьевой воды для животных;</w:t>
      </w:r>
    </w:p>
    <w:p w14:paraId="7D34519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оснащено надписью, содержащей сведения об организации по отлову (наименование и контактные данные юридического лица или фамилия, имя, отчество (при наличии) индивидуального предпринимателя);</w:t>
      </w:r>
    </w:p>
    <w:p w14:paraId="5B2A9100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максимальное количество перевозимых в автотранспортном средстве животных без владельцев должно определяться из расчета не менее 0,6 кв. м отсека автомобиля для транспортировки животных на одно животное весом 20 кг.</w:t>
      </w:r>
    </w:p>
    <w:p w14:paraId="0B099F1F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Пунктами 3.1 - 3.4 Постановления №</w:t>
      </w:r>
      <w:r w:rsidRPr="00E64D8F">
        <w:t> </w:t>
      </w:r>
      <w:r w:rsidRPr="003248C1">
        <w:rPr>
          <w:lang w:val="ru-RU"/>
        </w:rPr>
        <w:t>98 установлены следующие требования при возврате содержавшихся в приютах животных без владельцев на прежние места их обитания и возврата потерявшихся животных их владельцам:</w:t>
      </w:r>
    </w:p>
    <w:p w14:paraId="0B2A0DE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lastRenderedPageBreak/>
        <w:t>- после проведения мероприятий по стерилизации, маркированию неснимаемыми и несмываемыми метками, карантинированию, лечению, вакцинации в приюте для животных животные без владельцев, не проявляющие немотивированной агрессии, подлежат возврату на прежние места их обитания;</w:t>
      </w:r>
    </w:p>
    <w:p w14:paraId="67632B4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возврат животных без владельцев на прежние места их обитания должен осуществляется организацией по отлову в течение одного рабочего дня со дня поступления соответствующей информации из приюта для животных;</w:t>
      </w:r>
    </w:p>
    <w:p w14:paraId="627F577E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организация по отлову обязана осуществлять транспортировку животных без владельцев на прежние места их обитания, исключающую травмирование или гибель животных;</w:t>
      </w:r>
    </w:p>
    <w:p w14:paraId="4A4C78C8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при возврате животных без владельцев на прежние места их обитания организация по отлову обязана вести видеозапись процесса возврата животных без владельцев, хранить ее и предоставлять копию по требованию уполномоченного органа в течение одного рабочего дня;</w:t>
      </w:r>
    </w:p>
    <w:p w14:paraId="72C25BBB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животные, имеющие на ошейниках или иных предметах (в том числе чипах, метках) сведения об их владельцах, должны быть переданы владельцам;</w:t>
      </w:r>
    </w:p>
    <w:p w14:paraId="2546154A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возврат животного владельцу должен осуществляться в течение одного календарного дня после установления фактов, свидетельствующих о праве его владения данным животным, руководителем приюта или уполномоченным им лицом;</w:t>
      </w:r>
    </w:p>
    <w:p w14:paraId="0CAB7135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отловленные животные возвращаются их владельцам безвозмездно на основании акта приема-передачи животного владельцу, составленного по форме согласно приложению № 4 к Постановлению №</w:t>
      </w:r>
      <w:r w:rsidRPr="00E64D8F">
        <w:t> </w:t>
      </w:r>
      <w:r w:rsidRPr="003248C1">
        <w:rPr>
          <w:lang w:val="ru-RU"/>
        </w:rPr>
        <w:t>98.</w:t>
      </w:r>
    </w:p>
    <w:p w14:paraId="2822B002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Пунктами 4.1 – 4.2 Постановления №</w:t>
      </w:r>
      <w:r w:rsidRPr="00E64D8F">
        <w:t> </w:t>
      </w:r>
      <w:r w:rsidRPr="003248C1">
        <w:rPr>
          <w:lang w:val="ru-RU"/>
        </w:rPr>
        <w:t>98 установлены следующие требования к ведению учета количества животных без владельцев:</w:t>
      </w:r>
    </w:p>
    <w:p w14:paraId="55C7079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организация по отлову обязана вести учет количества животных без владельцев, отловленных и транспортированных в приюты, животных без владельцев, возвращенных на прежние места их обитания;</w:t>
      </w:r>
    </w:p>
    <w:p w14:paraId="4F7AA436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на каждое отловленное животное составляется карточка учета животного по форме согласно приложению № 5 к Постановлению № 98;</w:t>
      </w:r>
    </w:p>
    <w:p w14:paraId="2EFA9797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сведения об объеме выполненных работ в соответствии с учетными сведениями должны предоставляться организацией по отлову по требованию уполномоченного органа;</w:t>
      </w:r>
    </w:p>
    <w:p w14:paraId="5E964BE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организация по отлову должна обеспечить хранение в течение одного года со дня отлова животного учетных сведений и видеозаписей процесса отлова животных без владельцев и возврата их к месту прежнего обитания.</w:t>
      </w:r>
    </w:p>
    <w:p w14:paraId="46E9D047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В настоящее время на территории Смоленской области действуют 6 частных организаций, осуществляющих содержание животных без владельцев. Общее количество содержащихся животных в приютах составляет 1100 особей, из них 147 кошек и 953 собаки.</w:t>
      </w:r>
    </w:p>
    <w:p w14:paraId="12E80FF5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По данным сайта «</w:t>
      </w:r>
      <w:proofErr w:type="spellStart"/>
      <w:r w:rsidRPr="003248C1">
        <w:rPr>
          <w:lang w:val="ru-RU"/>
        </w:rPr>
        <w:t>ГородРабот.ру</w:t>
      </w:r>
      <w:proofErr w:type="spellEnd"/>
      <w:r w:rsidRPr="003248C1">
        <w:rPr>
          <w:lang w:val="ru-RU"/>
        </w:rPr>
        <w:t>», в марте 2026 года средняя зарплата ветеринарного врача в Смоленской области составила 67 945 руб. Стоимость работы часа ветеринара составит: 67 945 /21 день/8 часов*1,302 = 526,57 руб.</w:t>
      </w:r>
    </w:p>
    <w:p w14:paraId="6BB8ED8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Действие: заполнение журнала по мере необходимости 3 часа в неделю. Информационные издержки на всех контролируемых лиц в год составят: </w:t>
      </w:r>
      <w:r w:rsidRPr="003248C1">
        <w:rPr>
          <w:lang w:val="ru-RU"/>
        </w:rPr>
        <w:br/>
        <w:t>3 часа *52 недели в году * 526,57 *6 действующих приютов для животных = 492 869,52 руб.</w:t>
      </w:r>
    </w:p>
    <w:p w14:paraId="307CADAE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lastRenderedPageBreak/>
        <w:t xml:space="preserve">Содержательные издержки одной особи в приюте для животных в соответствии с требованиями Постановления № 372 и на основании актуальных рыночных и нормативных данных 2026 года. составят: </w:t>
      </w:r>
    </w:p>
    <w:p w14:paraId="33CA65A3" w14:textId="77777777" w:rsidR="003248C1" w:rsidRDefault="003248C1" w:rsidP="003248C1">
      <w:pPr>
        <w:ind w:firstLine="709"/>
        <w:jc w:val="both"/>
        <w:rPr>
          <w:lang w:val="ru-RU"/>
        </w:rPr>
      </w:pPr>
    </w:p>
    <w:p w14:paraId="3A1FC60D" w14:textId="02BD509E" w:rsid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Затраты на соответствие обязательным требованиям к размещению и обустройству (раздел 2 Постановления № 372):</w:t>
      </w:r>
    </w:p>
    <w:p w14:paraId="6EFA9826" w14:textId="77777777" w:rsidR="003248C1" w:rsidRPr="003248C1" w:rsidRDefault="003248C1" w:rsidP="003248C1">
      <w:pPr>
        <w:ind w:firstLine="709"/>
        <w:jc w:val="both"/>
        <w:rPr>
          <w:lang w:val="ru-RU"/>
        </w:rPr>
      </w:pPr>
    </w:p>
    <w:tbl>
      <w:tblPr>
        <w:tblW w:w="1025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"/>
        <w:gridCol w:w="2975"/>
        <w:gridCol w:w="1417"/>
        <w:gridCol w:w="1277"/>
        <w:gridCol w:w="1417"/>
        <w:gridCol w:w="2742"/>
      </w:tblGrid>
      <w:tr w:rsidR="003248C1" w:rsidRPr="00E64D8F" w14:paraId="1216970C" w14:textId="77777777" w:rsidTr="003248C1">
        <w:trPr>
          <w:trHeight w:val="1070"/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DB264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№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1A614" w14:textId="77777777" w:rsidR="003248C1" w:rsidRPr="006665B7" w:rsidRDefault="003248C1" w:rsidP="003248C1">
            <w:pPr>
              <w:jc w:val="center"/>
              <w:rPr>
                <w:b/>
                <w:bCs/>
              </w:rPr>
            </w:pPr>
            <w:proofErr w:type="spellStart"/>
            <w:r w:rsidRPr="006665B7">
              <w:rPr>
                <w:b/>
                <w:bCs/>
              </w:rPr>
              <w:t>Наименование</w:t>
            </w:r>
            <w:proofErr w:type="spellEnd"/>
            <w:r w:rsidRPr="006665B7">
              <w:rPr>
                <w:b/>
                <w:bCs/>
              </w:rPr>
              <w:t xml:space="preserve"> </w:t>
            </w:r>
            <w:proofErr w:type="spellStart"/>
            <w:r w:rsidRPr="006665B7">
              <w:rPr>
                <w:b/>
                <w:bCs/>
              </w:rPr>
              <w:t>затрат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D41EE" w14:textId="77777777" w:rsidR="003248C1" w:rsidRPr="006665B7" w:rsidRDefault="003248C1" w:rsidP="003248C1">
            <w:pPr>
              <w:jc w:val="center"/>
              <w:rPr>
                <w:b/>
                <w:bCs/>
              </w:rPr>
            </w:pPr>
            <w:proofErr w:type="spellStart"/>
            <w:r w:rsidRPr="006665B7">
              <w:rPr>
                <w:b/>
                <w:bCs/>
              </w:rPr>
              <w:t>Кошки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71A41" w14:textId="77777777" w:rsidR="003248C1" w:rsidRPr="006665B7" w:rsidRDefault="003248C1" w:rsidP="003248C1">
            <w:pPr>
              <w:jc w:val="center"/>
              <w:rPr>
                <w:b/>
                <w:bCs/>
              </w:rPr>
            </w:pPr>
            <w:proofErr w:type="spellStart"/>
            <w:r w:rsidRPr="006665B7">
              <w:rPr>
                <w:b/>
                <w:bCs/>
              </w:rPr>
              <w:t>Собаки</w:t>
            </w:r>
            <w:proofErr w:type="spellEnd"/>
            <w:r w:rsidRPr="006665B7">
              <w:rPr>
                <w:b/>
                <w:bCs/>
              </w:rPr>
              <w:t xml:space="preserve"> (</w:t>
            </w:r>
            <w:proofErr w:type="spellStart"/>
            <w:r w:rsidRPr="006665B7">
              <w:rPr>
                <w:b/>
                <w:bCs/>
              </w:rPr>
              <w:t>до</w:t>
            </w:r>
            <w:proofErr w:type="spellEnd"/>
            <w:r w:rsidRPr="006665B7">
              <w:rPr>
                <w:b/>
                <w:bCs/>
              </w:rPr>
              <w:t xml:space="preserve"> 25 </w:t>
            </w:r>
            <w:proofErr w:type="spellStart"/>
            <w:r w:rsidRPr="006665B7">
              <w:rPr>
                <w:b/>
                <w:bCs/>
              </w:rPr>
              <w:t>кг</w:t>
            </w:r>
            <w:proofErr w:type="spellEnd"/>
            <w:r w:rsidRPr="006665B7">
              <w:rPr>
                <w:b/>
                <w:bCs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24CD" w14:textId="77777777" w:rsidR="003248C1" w:rsidRPr="006665B7" w:rsidRDefault="003248C1" w:rsidP="003248C1">
            <w:pPr>
              <w:jc w:val="center"/>
              <w:rPr>
                <w:b/>
                <w:bCs/>
              </w:rPr>
            </w:pPr>
            <w:proofErr w:type="spellStart"/>
            <w:r w:rsidRPr="006665B7">
              <w:rPr>
                <w:b/>
                <w:bCs/>
              </w:rPr>
              <w:t>Собаки</w:t>
            </w:r>
            <w:proofErr w:type="spellEnd"/>
            <w:r w:rsidRPr="006665B7">
              <w:rPr>
                <w:b/>
                <w:bCs/>
              </w:rPr>
              <w:t xml:space="preserve"> (</w:t>
            </w:r>
            <w:proofErr w:type="spellStart"/>
            <w:r w:rsidRPr="006665B7">
              <w:rPr>
                <w:b/>
                <w:bCs/>
              </w:rPr>
              <w:t>крупные</w:t>
            </w:r>
            <w:proofErr w:type="spellEnd"/>
            <w:r w:rsidRPr="006665B7">
              <w:rPr>
                <w:b/>
                <w:bCs/>
              </w:rPr>
              <w:t xml:space="preserve">, 25+ </w:t>
            </w:r>
            <w:proofErr w:type="spellStart"/>
            <w:r w:rsidRPr="006665B7">
              <w:rPr>
                <w:b/>
                <w:bCs/>
              </w:rPr>
              <w:t>кг</w:t>
            </w:r>
            <w:proofErr w:type="spellEnd"/>
            <w:r w:rsidRPr="006665B7">
              <w:rPr>
                <w:b/>
                <w:bCs/>
              </w:rPr>
              <w:t>)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BA99B" w14:textId="77777777" w:rsidR="003248C1" w:rsidRPr="006665B7" w:rsidRDefault="003248C1" w:rsidP="003248C1">
            <w:pPr>
              <w:ind w:firstLine="709"/>
              <w:jc w:val="center"/>
              <w:rPr>
                <w:b/>
                <w:bCs/>
              </w:rPr>
            </w:pPr>
            <w:proofErr w:type="spellStart"/>
            <w:r w:rsidRPr="006665B7">
              <w:rPr>
                <w:b/>
                <w:bCs/>
              </w:rPr>
              <w:t>Примечание</w:t>
            </w:r>
            <w:proofErr w:type="spellEnd"/>
          </w:p>
        </w:tc>
      </w:tr>
      <w:tr w:rsidR="003248C1" w:rsidRPr="005D1427" w14:paraId="6B995BD7" w14:textId="77777777" w:rsidTr="003248C1">
        <w:trPr>
          <w:trHeight w:val="1066"/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D64E1" w14:textId="26B6CDC6" w:rsidR="003248C1" w:rsidRPr="00E64D8F" w:rsidRDefault="003248C1" w:rsidP="003248C1">
            <w:pPr>
              <w:ind w:firstLine="709"/>
              <w:jc w:val="both"/>
            </w:pPr>
            <w:r w:rsidRPr="00E64D8F">
              <w:t>1</w:t>
            </w:r>
            <w:r>
              <w:rPr>
                <w:lang w:val="ru-RU"/>
              </w:rPr>
              <w:t xml:space="preserve">  </w:t>
            </w:r>
            <w:r w:rsidRPr="00E64D8F">
              <w:t>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3C416" w14:textId="77777777" w:rsidR="003248C1" w:rsidRPr="00E64D8F" w:rsidRDefault="003248C1" w:rsidP="003248C1">
            <w:pPr>
              <w:jc w:val="center"/>
            </w:pPr>
            <w:proofErr w:type="spellStart"/>
            <w:r w:rsidRPr="00E64D8F">
              <w:t>Обустройство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места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содержания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64A40" w14:textId="77777777" w:rsidR="003248C1" w:rsidRPr="00E64D8F" w:rsidRDefault="003248C1" w:rsidP="003248C1">
            <w:pPr>
              <w:jc w:val="center"/>
            </w:pPr>
            <w:r w:rsidRPr="00E64D8F">
              <w:t>0,8 м2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B2CF4" w14:textId="77777777" w:rsidR="003248C1" w:rsidRPr="00E64D8F" w:rsidRDefault="003248C1" w:rsidP="003248C1">
            <w:pPr>
              <w:jc w:val="center"/>
            </w:pPr>
            <w:r w:rsidRPr="00E64D8F">
              <w:t>1,5 м2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84CDA" w14:textId="77777777" w:rsidR="003248C1" w:rsidRPr="00E64D8F" w:rsidRDefault="003248C1" w:rsidP="003248C1">
            <w:pPr>
              <w:jc w:val="center"/>
            </w:pPr>
            <w:r w:rsidRPr="00E64D8F">
              <w:t>2,5 м2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93A96" w14:textId="77777777" w:rsidR="003248C1" w:rsidRPr="00E64D8F" w:rsidRDefault="003248C1" w:rsidP="003248C1">
            <w:pPr>
              <w:jc w:val="center"/>
              <w:rPr>
                <w:lang w:val="ru-RU"/>
              </w:rPr>
            </w:pPr>
            <w:r w:rsidRPr="003248C1">
              <w:rPr>
                <w:lang w:val="ru-RU"/>
              </w:rPr>
              <w:t>Средняя стоимость строительства/обустройства 1 м2 - 5500 руб.</w:t>
            </w:r>
          </w:p>
        </w:tc>
      </w:tr>
      <w:tr w:rsidR="003248C1" w:rsidRPr="00E64D8F" w14:paraId="56749953" w14:textId="77777777" w:rsidTr="003248C1">
        <w:trPr>
          <w:trHeight w:val="514"/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2EA7" w14:textId="77777777" w:rsidR="003248C1" w:rsidRPr="003248C1" w:rsidRDefault="003248C1" w:rsidP="003248C1">
            <w:pPr>
              <w:ind w:firstLine="709"/>
              <w:jc w:val="both"/>
              <w:rPr>
                <w:lang w:val="ru-RU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BBE12" w14:textId="77777777" w:rsidR="003248C1" w:rsidRPr="00E64D8F" w:rsidRDefault="003248C1" w:rsidP="003248C1">
            <w:pPr>
              <w:jc w:val="center"/>
            </w:pPr>
            <w:proofErr w:type="spellStart"/>
            <w:r w:rsidRPr="00E64D8F">
              <w:t>Стоимость</w:t>
            </w:r>
            <w:proofErr w:type="spellEnd"/>
            <w:r w:rsidRPr="00E64D8F">
              <w:t xml:space="preserve"> (</w:t>
            </w:r>
            <w:proofErr w:type="spellStart"/>
            <w:r w:rsidRPr="00E64D8F">
              <w:t>руб</w:t>
            </w:r>
            <w:proofErr w:type="spellEnd"/>
            <w:r w:rsidRPr="00E64D8F">
              <w:t>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786B0" w14:textId="77777777" w:rsidR="003248C1" w:rsidRPr="00E64D8F" w:rsidRDefault="003248C1" w:rsidP="003248C1">
            <w:pPr>
              <w:jc w:val="center"/>
            </w:pPr>
            <w:r w:rsidRPr="00E64D8F">
              <w:t>4 400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6F915" w14:textId="77777777" w:rsidR="003248C1" w:rsidRPr="00E64D8F" w:rsidRDefault="003248C1" w:rsidP="003248C1">
            <w:pPr>
              <w:jc w:val="center"/>
            </w:pPr>
            <w:r w:rsidRPr="00E64D8F">
              <w:t>8 250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E9118" w14:textId="77777777" w:rsidR="003248C1" w:rsidRPr="00E64D8F" w:rsidRDefault="003248C1" w:rsidP="003248C1">
            <w:pPr>
              <w:jc w:val="center"/>
            </w:pPr>
            <w:r w:rsidRPr="00E64D8F">
              <w:t>13 750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0FFDC" w14:textId="77777777" w:rsidR="003248C1" w:rsidRPr="00E64D8F" w:rsidRDefault="003248C1" w:rsidP="003248C1">
            <w:pPr>
              <w:jc w:val="center"/>
            </w:pPr>
            <w:proofErr w:type="spellStart"/>
            <w:r w:rsidRPr="00E64D8F">
              <w:t>Единовременные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затраты</w:t>
            </w:r>
            <w:proofErr w:type="spellEnd"/>
          </w:p>
        </w:tc>
      </w:tr>
      <w:tr w:rsidR="003248C1" w:rsidRPr="00E64D8F" w14:paraId="0EFF30E8" w14:textId="77777777" w:rsidTr="003248C1">
        <w:trPr>
          <w:trHeight w:val="787"/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AEF7A" w14:textId="4E00F3E7" w:rsidR="003248C1" w:rsidRPr="00E64D8F" w:rsidRDefault="003248C1" w:rsidP="003248C1">
            <w:pPr>
              <w:ind w:firstLine="709"/>
              <w:jc w:val="both"/>
            </w:pPr>
            <w:r w:rsidRPr="00E64D8F">
              <w:t>12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1EB7E" w14:textId="77777777" w:rsidR="003248C1" w:rsidRPr="00E64D8F" w:rsidRDefault="003248C1" w:rsidP="003248C1">
            <w:pPr>
              <w:jc w:val="center"/>
            </w:pPr>
            <w:proofErr w:type="spellStart"/>
            <w:r w:rsidRPr="00E64D8F">
              <w:t>Обустройство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выгульной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площадки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42841" w14:textId="77777777" w:rsidR="003248C1" w:rsidRPr="00E64D8F" w:rsidRDefault="003248C1" w:rsidP="003248C1">
            <w:pPr>
              <w:jc w:val="center"/>
            </w:pPr>
            <w:proofErr w:type="spellStart"/>
            <w:r w:rsidRPr="00E64D8F">
              <w:t>не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требуется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F32B" w14:textId="77777777" w:rsidR="003248C1" w:rsidRPr="00E64D8F" w:rsidRDefault="003248C1" w:rsidP="003248C1">
            <w:pPr>
              <w:jc w:val="center"/>
            </w:pPr>
            <w:r w:rsidRPr="00E64D8F">
              <w:t>2,0 м2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5A33E" w14:textId="77777777" w:rsidR="003248C1" w:rsidRPr="00E64D8F" w:rsidRDefault="003248C1" w:rsidP="003248C1">
            <w:pPr>
              <w:jc w:val="center"/>
            </w:pPr>
            <w:r w:rsidRPr="00E64D8F">
              <w:t>4,0 м2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46DA5" w14:textId="77777777" w:rsidR="003248C1" w:rsidRPr="00E64D8F" w:rsidRDefault="003248C1" w:rsidP="003248C1">
            <w:pPr>
              <w:jc w:val="center"/>
            </w:pPr>
            <w:proofErr w:type="spellStart"/>
            <w:r w:rsidRPr="00E64D8F">
              <w:t>Средняя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стоимость</w:t>
            </w:r>
            <w:proofErr w:type="spellEnd"/>
            <w:r w:rsidRPr="00E64D8F">
              <w:t xml:space="preserve"> - 2500 </w:t>
            </w:r>
            <w:proofErr w:type="spellStart"/>
            <w:r w:rsidRPr="00E64D8F">
              <w:t>руб</w:t>
            </w:r>
            <w:proofErr w:type="spellEnd"/>
            <w:r w:rsidRPr="00E64D8F">
              <w:t>./м2</w:t>
            </w:r>
          </w:p>
        </w:tc>
      </w:tr>
      <w:tr w:rsidR="003248C1" w:rsidRPr="00E64D8F" w14:paraId="0CC61EE9" w14:textId="77777777" w:rsidTr="003248C1">
        <w:trPr>
          <w:trHeight w:val="509"/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DF36" w14:textId="77777777" w:rsidR="003248C1" w:rsidRPr="00E64D8F" w:rsidRDefault="003248C1" w:rsidP="003248C1">
            <w:pPr>
              <w:ind w:firstLine="709"/>
              <w:jc w:val="both"/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71DE5" w14:textId="77777777" w:rsidR="003248C1" w:rsidRPr="00E64D8F" w:rsidRDefault="003248C1" w:rsidP="003248C1">
            <w:pPr>
              <w:jc w:val="center"/>
            </w:pPr>
            <w:proofErr w:type="spellStart"/>
            <w:r w:rsidRPr="00E64D8F">
              <w:t>Стоимость</w:t>
            </w:r>
            <w:proofErr w:type="spellEnd"/>
            <w:r w:rsidRPr="00E64D8F">
              <w:t xml:space="preserve"> (</w:t>
            </w:r>
            <w:proofErr w:type="spellStart"/>
            <w:r w:rsidRPr="00E64D8F">
              <w:t>руб</w:t>
            </w:r>
            <w:proofErr w:type="spellEnd"/>
            <w:r w:rsidRPr="00E64D8F">
              <w:t>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296A8" w14:textId="77777777" w:rsidR="003248C1" w:rsidRPr="00E64D8F" w:rsidRDefault="003248C1" w:rsidP="003248C1">
            <w:pPr>
              <w:ind w:firstLine="709"/>
            </w:pPr>
            <w:r w:rsidRPr="00E64D8F"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A9B47" w14:textId="77777777" w:rsidR="003248C1" w:rsidRPr="00E64D8F" w:rsidRDefault="003248C1" w:rsidP="003248C1">
            <w:pPr>
              <w:jc w:val="center"/>
            </w:pPr>
            <w:r w:rsidRPr="00E64D8F">
              <w:t>5 000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3C117" w14:textId="77777777" w:rsidR="003248C1" w:rsidRPr="00E64D8F" w:rsidRDefault="003248C1" w:rsidP="003248C1">
            <w:pPr>
              <w:jc w:val="center"/>
            </w:pPr>
            <w:r w:rsidRPr="00E64D8F">
              <w:t>10 000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38871" w14:textId="77777777" w:rsidR="003248C1" w:rsidRPr="00E64D8F" w:rsidRDefault="003248C1" w:rsidP="003248C1">
            <w:pPr>
              <w:jc w:val="center"/>
            </w:pPr>
            <w:proofErr w:type="spellStart"/>
            <w:r w:rsidRPr="00E64D8F">
              <w:t>Единовременные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затраты</w:t>
            </w:r>
            <w:proofErr w:type="spellEnd"/>
          </w:p>
        </w:tc>
      </w:tr>
      <w:tr w:rsidR="003248C1" w:rsidRPr="00E64D8F" w14:paraId="26966EA4" w14:textId="77777777" w:rsidTr="003248C1">
        <w:trPr>
          <w:trHeight w:val="571"/>
          <w:jc w:val="center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C8B8A" w14:textId="77777777" w:rsidR="003248C1" w:rsidRPr="00E64D8F" w:rsidRDefault="003248C1" w:rsidP="003248C1">
            <w:pPr>
              <w:ind w:firstLine="709"/>
              <w:jc w:val="both"/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1FE22" w14:textId="77777777" w:rsidR="003248C1" w:rsidRPr="00E47E2B" w:rsidRDefault="003248C1" w:rsidP="003248C1">
            <w:pPr>
              <w:jc w:val="center"/>
              <w:rPr>
                <w:b/>
                <w:bCs/>
              </w:rPr>
            </w:pPr>
            <w:proofErr w:type="spellStart"/>
            <w:r w:rsidRPr="00E47E2B">
              <w:rPr>
                <w:b/>
                <w:bCs/>
              </w:rPr>
              <w:t>Итого</w:t>
            </w:r>
            <w:proofErr w:type="spellEnd"/>
            <w:r w:rsidRPr="00E47E2B">
              <w:rPr>
                <w:b/>
                <w:bCs/>
              </w:rPr>
              <w:t xml:space="preserve"> </w:t>
            </w:r>
            <w:proofErr w:type="spellStart"/>
            <w:r w:rsidRPr="00E47E2B">
              <w:rPr>
                <w:b/>
                <w:bCs/>
              </w:rPr>
              <w:t>на</w:t>
            </w:r>
            <w:proofErr w:type="spellEnd"/>
            <w:r w:rsidRPr="00E47E2B">
              <w:rPr>
                <w:b/>
                <w:bCs/>
              </w:rPr>
              <w:t xml:space="preserve"> 1 </w:t>
            </w:r>
            <w:proofErr w:type="spellStart"/>
            <w:r w:rsidRPr="00E47E2B">
              <w:rPr>
                <w:b/>
                <w:bCs/>
              </w:rPr>
              <w:t>особь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F1F63" w14:textId="77777777" w:rsidR="003248C1" w:rsidRPr="00E47E2B" w:rsidRDefault="003248C1" w:rsidP="003248C1">
            <w:pPr>
              <w:jc w:val="center"/>
              <w:rPr>
                <w:b/>
                <w:bCs/>
              </w:rPr>
            </w:pPr>
            <w:r w:rsidRPr="00E47E2B">
              <w:rPr>
                <w:b/>
                <w:bCs/>
              </w:rPr>
              <w:t>4 400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40C49" w14:textId="77777777" w:rsidR="003248C1" w:rsidRPr="00E47E2B" w:rsidRDefault="003248C1" w:rsidP="003248C1">
            <w:pPr>
              <w:jc w:val="center"/>
              <w:rPr>
                <w:b/>
                <w:bCs/>
              </w:rPr>
            </w:pPr>
            <w:r w:rsidRPr="00E47E2B">
              <w:rPr>
                <w:b/>
                <w:bCs/>
              </w:rPr>
              <w:t>13 250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7EE89" w14:textId="77777777" w:rsidR="003248C1" w:rsidRPr="00E47E2B" w:rsidRDefault="003248C1" w:rsidP="003248C1">
            <w:pPr>
              <w:jc w:val="center"/>
              <w:rPr>
                <w:b/>
                <w:bCs/>
              </w:rPr>
            </w:pPr>
            <w:r w:rsidRPr="00E47E2B">
              <w:rPr>
                <w:b/>
                <w:bCs/>
              </w:rPr>
              <w:t>23 750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6E972" w14:textId="77777777" w:rsidR="003248C1" w:rsidRPr="00E64D8F" w:rsidRDefault="003248C1" w:rsidP="003248C1">
            <w:pPr>
              <w:ind w:firstLine="709"/>
              <w:jc w:val="center"/>
            </w:pPr>
          </w:p>
        </w:tc>
      </w:tr>
    </w:tbl>
    <w:p w14:paraId="06B90339" w14:textId="77777777" w:rsidR="003248C1" w:rsidRDefault="003248C1" w:rsidP="003248C1">
      <w:pPr>
        <w:ind w:firstLine="709"/>
        <w:jc w:val="both"/>
        <w:rPr>
          <w:lang w:val="ru-RU"/>
        </w:rPr>
      </w:pPr>
    </w:p>
    <w:p w14:paraId="741F5434" w14:textId="149A83A5" w:rsid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Затраты на соответствие обязательным требованиям временного содержания на карантине 10 дней (раздел 3 Постановления №372) составят:</w:t>
      </w:r>
    </w:p>
    <w:p w14:paraId="3CCE258C" w14:textId="77777777" w:rsidR="00BF0517" w:rsidRPr="003248C1" w:rsidRDefault="00BF0517" w:rsidP="003248C1">
      <w:pPr>
        <w:ind w:firstLine="709"/>
        <w:jc w:val="both"/>
        <w:rPr>
          <w:lang w:val="ru-RU"/>
        </w:rPr>
      </w:pPr>
    </w:p>
    <w:tbl>
      <w:tblPr>
        <w:tblW w:w="1034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983"/>
        <w:gridCol w:w="2411"/>
      </w:tblGrid>
      <w:tr w:rsidR="003248C1" w:rsidRPr="00E64D8F" w14:paraId="31A34AB0" w14:textId="77777777" w:rsidTr="006665B7">
        <w:trPr>
          <w:trHeight w:val="79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E4BCB" w14:textId="77777777" w:rsidR="003248C1" w:rsidRPr="006665B7" w:rsidRDefault="003248C1" w:rsidP="006665B7">
            <w:pPr>
              <w:jc w:val="center"/>
              <w:rPr>
                <w:b/>
                <w:bCs/>
              </w:rPr>
            </w:pPr>
            <w:proofErr w:type="spellStart"/>
            <w:r w:rsidRPr="006665B7">
              <w:rPr>
                <w:b/>
                <w:bCs/>
              </w:rPr>
              <w:t>Наименование</w:t>
            </w:r>
            <w:proofErr w:type="spellEnd"/>
            <w:r w:rsidRPr="006665B7">
              <w:rPr>
                <w:b/>
                <w:bCs/>
              </w:rPr>
              <w:t xml:space="preserve"> </w:t>
            </w:r>
            <w:proofErr w:type="spellStart"/>
            <w:r w:rsidRPr="006665B7">
              <w:rPr>
                <w:b/>
                <w:bCs/>
              </w:rPr>
              <w:t>затрат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EA329" w14:textId="77777777" w:rsidR="003248C1" w:rsidRPr="006665B7" w:rsidRDefault="003248C1" w:rsidP="003248C1">
            <w:pPr>
              <w:jc w:val="both"/>
              <w:rPr>
                <w:b/>
                <w:bCs/>
              </w:rPr>
            </w:pPr>
            <w:proofErr w:type="spellStart"/>
            <w:r w:rsidRPr="006665B7">
              <w:rPr>
                <w:b/>
                <w:bCs/>
              </w:rPr>
              <w:t>Кошки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60B79" w14:textId="77777777" w:rsidR="003248C1" w:rsidRPr="006665B7" w:rsidRDefault="003248C1" w:rsidP="003248C1">
            <w:pPr>
              <w:jc w:val="both"/>
              <w:rPr>
                <w:b/>
                <w:bCs/>
              </w:rPr>
            </w:pPr>
            <w:proofErr w:type="spellStart"/>
            <w:r w:rsidRPr="006665B7">
              <w:rPr>
                <w:b/>
                <w:bCs/>
              </w:rPr>
              <w:t>Собаки</w:t>
            </w:r>
            <w:proofErr w:type="spellEnd"/>
            <w:r w:rsidRPr="006665B7">
              <w:rPr>
                <w:b/>
                <w:bCs/>
              </w:rPr>
              <w:t xml:space="preserve"> </w:t>
            </w:r>
            <w:r w:rsidRPr="00E47E2B">
              <w:t>(</w:t>
            </w:r>
            <w:proofErr w:type="spellStart"/>
            <w:r w:rsidRPr="00E47E2B">
              <w:t>до</w:t>
            </w:r>
            <w:proofErr w:type="spellEnd"/>
            <w:r w:rsidRPr="00E47E2B">
              <w:t xml:space="preserve"> 25 </w:t>
            </w:r>
            <w:proofErr w:type="spellStart"/>
            <w:r w:rsidRPr="00E47E2B">
              <w:t>кг</w:t>
            </w:r>
            <w:proofErr w:type="spellEnd"/>
            <w:r w:rsidRPr="00E47E2B">
              <w:t>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307E8" w14:textId="77777777" w:rsidR="003248C1" w:rsidRPr="006665B7" w:rsidRDefault="003248C1" w:rsidP="003248C1">
            <w:pPr>
              <w:jc w:val="both"/>
              <w:rPr>
                <w:b/>
                <w:bCs/>
              </w:rPr>
            </w:pPr>
            <w:proofErr w:type="spellStart"/>
            <w:r w:rsidRPr="006665B7">
              <w:rPr>
                <w:b/>
                <w:bCs/>
              </w:rPr>
              <w:t>Собаки</w:t>
            </w:r>
            <w:proofErr w:type="spellEnd"/>
            <w:r w:rsidRPr="006665B7">
              <w:rPr>
                <w:b/>
                <w:bCs/>
              </w:rPr>
              <w:t xml:space="preserve"> </w:t>
            </w:r>
            <w:r w:rsidRPr="00E47E2B">
              <w:t>(</w:t>
            </w:r>
            <w:proofErr w:type="spellStart"/>
            <w:r w:rsidRPr="00E47E2B">
              <w:t>крупные</w:t>
            </w:r>
            <w:proofErr w:type="spellEnd"/>
            <w:r w:rsidRPr="00E47E2B">
              <w:t xml:space="preserve">, 25+ </w:t>
            </w:r>
            <w:proofErr w:type="spellStart"/>
            <w:r w:rsidRPr="00E47E2B">
              <w:t>кг</w:t>
            </w:r>
            <w:proofErr w:type="spellEnd"/>
            <w:r w:rsidRPr="00E47E2B">
              <w:t>)</w:t>
            </w:r>
          </w:p>
        </w:tc>
      </w:tr>
      <w:tr w:rsidR="003248C1" w:rsidRPr="00E64D8F" w14:paraId="28A2E0CB" w14:textId="77777777" w:rsidTr="006665B7">
        <w:trPr>
          <w:trHeight w:val="51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521FE" w14:textId="77777777" w:rsidR="003248C1" w:rsidRPr="00E64D8F" w:rsidRDefault="003248C1" w:rsidP="006665B7">
            <w:pPr>
              <w:jc w:val="center"/>
            </w:pPr>
            <w:r w:rsidRPr="00E64D8F">
              <w:t xml:space="preserve">10 </w:t>
            </w:r>
            <w:proofErr w:type="spellStart"/>
            <w:r w:rsidRPr="00E64D8F">
              <w:t>дней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содержания</w:t>
            </w:r>
            <w:proofErr w:type="spellEnd"/>
            <w:r w:rsidRPr="00E64D8F">
              <w:t xml:space="preserve"> (</w:t>
            </w:r>
            <w:proofErr w:type="spellStart"/>
            <w:r w:rsidRPr="00E64D8F">
              <w:t>руб</w:t>
            </w:r>
            <w:proofErr w:type="spellEnd"/>
            <w:r w:rsidRPr="00E64D8F"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6083C" w14:textId="77777777" w:rsidR="003248C1" w:rsidRPr="00E64D8F" w:rsidRDefault="003248C1" w:rsidP="006665B7">
            <w:pPr>
              <w:jc w:val="center"/>
            </w:pPr>
            <w:r w:rsidRPr="00E64D8F">
              <w:t>1 540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69C0B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2 170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D3F52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2 430</w:t>
            </w:r>
          </w:p>
        </w:tc>
      </w:tr>
      <w:tr w:rsidR="003248C1" w:rsidRPr="00E64D8F" w14:paraId="001D6F6F" w14:textId="77777777" w:rsidTr="006665B7">
        <w:trPr>
          <w:trHeight w:val="50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68179" w14:textId="77777777" w:rsidR="003248C1" w:rsidRPr="00E64D8F" w:rsidRDefault="003248C1" w:rsidP="006665B7">
            <w:pPr>
              <w:jc w:val="center"/>
              <w:rPr>
                <w:lang w:val="ru-RU"/>
              </w:rPr>
            </w:pPr>
            <w:r w:rsidRPr="003248C1">
              <w:rPr>
                <w:lang w:val="ru-RU"/>
              </w:rPr>
              <w:t>+ ветеринарный осмотр при поступлении (руб.)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C701" w14:textId="77777777" w:rsidR="003248C1" w:rsidRPr="00E64D8F" w:rsidRDefault="003248C1" w:rsidP="006665B7">
            <w:pPr>
              <w:jc w:val="center"/>
            </w:pPr>
            <w:r w:rsidRPr="00E64D8F">
              <w:t>1 500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C2A80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1 500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72404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1 500</w:t>
            </w:r>
          </w:p>
        </w:tc>
      </w:tr>
      <w:tr w:rsidR="003248C1" w:rsidRPr="00E64D8F" w14:paraId="2E61A7FA" w14:textId="77777777" w:rsidTr="006665B7">
        <w:trPr>
          <w:trHeight w:val="51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89E9D" w14:textId="77777777" w:rsidR="003248C1" w:rsidRPr="00E64D8F" w:rsidRDefault="003248C1" w:rsidP="006665B7">
            <w:pPr>
              <w:jc w:val="center"/>
            </w:pPr>
            <w:r w:rsidRPr="00E64D8F">
              <w:t xml:space="preserve">+ </w:t>
            </w:r>
            <w:proofErr w:type="spellStart"/>
            <w:r w:rsidRPr="00E64D8F">
              <w:t>чипирование</w:t>
            </w:r>
            <w:proofErr w:type="spellEnd"/>
            <w:r w:rsidRPr="00E64D8F">
              <w:t xml:space="preserve"> и </w:t>
            </w:r>
            <w:proofErr w:type="spellStart"/>
            <w:r w:rsidRPr="00E64D8F">
              <w:t>паспорт</w:t>
            </w:r>
            <w:proofErr w:type="spellEnd"/>
            <w:r w:rsidRPr="00E64D8F">
              <w:t xml:space="preserve"> (</w:t>
            </w:r>
            <w:proofErr w:type="spellStart"/>
            <w:r w:rsidRPr="00E64D8F">
              <w:t>руб</w:t>
            </w:r>
            <w:proofErr w:type="spellEnd"/>
            <w:r w:rsidRPr="00E64D8F"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9A3BB" w14:textId="77777777" w:rsidR="003248C1" w:rsidRPr="00E64D8F" w:rsidRDefault="003248C1" w:rsidP="006665B7">
            <w:pPr>
              <w:jc w:val="center"/>
            </w:pPr>
            <w:r w:rsidRPr="00E64D8F">
              <w:t>1 800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B3C13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1 800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7141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1 800</w:t>
            </w:r>
          </w:p>
        </w:tc>
      </w:tr>
      <w:tr w:rsidR="003248C1" w:rsidRPr="00E64D8F" w14:paraId="0824AD00" w14:textId="77777777" w:rsidTr="006665B7">
        <w:trPr>
          <w:trHeight w:val="51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5E1BB" w14:textId="77777777" w:rsidR="003248C1" w:rsidRPr="00E47E2B" w:rsidRDefault="003248C1" w:rsidP="006665B7">
            <w:pPr>
              <w:jc w:val="center"/>
              <w:rPr>
                <w:b/>
                <w:bCs/>
                <w:lang w:val="ru-RU"/>
              </w:rPr>
            </w:pPr>
            <w:r w:rsidRPr="00E47E2B">
              <w:rPr>
                <w:b/>
                <w:bCs/>
                <w:lang w:val="ru-RU"/>
              </w:rPr>
              <w:t>Итого за карантин на одну особь (руб.)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1C0D1" w14:textId="77777777" w:rsidR="003248C1" w:rsidRPr="00E47E2B" w:rsidRDefault="003248C1" w:rsidP="006665B7">
            <w:pPr>
              <w:jc w:val="center"/>
              <w:rPr>
                <w:b/>
                <w:bCs/>
              </w:rPr>
            </w:pPr>
            <w:r w:rsidRPr="00E47E2B">
              <w:rPr>
                <w:b/>
                <w:bCs/>
              </w:rPr>
              <w:t>4 840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ECB66" w14:textId="77777777" w:rsidR="003248C1" w:rsidRPr="00E47E2B" w:rsidRDefault="003248C1" w:rsidP="003248C1">
            <w:pPr>
              <w:ind w:firstLine="709"/>
              <w:jc w:val="both"/>
              <w:rPr>
                <w:b/>
                <w:bCs/>
              </w:rPr>
            </w:pPr>
            <w:r w:rsidRPr="00E47E2B">
              <w:rPr>
                <w:b/>
                <w:bCs/>
              </w:rPr>
              <w:t>5 470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DC7BF" w14:textId="77777777" w:rsidR="003248C1" w:rsidRPr="00E47E2B" w:rsidRDefault="003248C1" w:rsidP="003248C1">
            <w:pPr>
              <w:ind w:firstLine="709"/>
              <w:jc w:val="both"/>
              <w:rPr>
                <w:b/>
                <w:bCs/>
              </w:rPr>
            </w:pPr>
            <w:r w:rsidRPr="00E47E2B">
              <w:rPr>
                <w:b/>
                <w:bCs/>
              </w:rPr>
              <w:t>5 730</w:t>
            </w:r>
          </w:p>
        </w:tc>
      </w:tr>
    </w:tbl>
    <w:p w14:paraId="443D2079" w14:textId="77777777" w:rsidR="003248C1" w:rsidRDefault="003248C1" w:rsidP="003248C1">
      <w:pPr>
        <w:ind w:firstLine="709"/>
        <w:jc w:val="both"/>
        <w:rPr>
          <w:lang w:val="ru-RU"/>
        </w:rPr>
      </w:pPr>
    </w:p>
    <w:p w14:paraId="020D9ED6" w14:textId="1EABEA02" w:rsid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Затраты на соответствие обязательным требованиям оказания ветеринарной помощи животным (раздел 5 Постановления №372) составят:</w:t>
      </w:r>
    </w:p>
    <w:p w14:paraId="2446C788" w14:textId="77777777" w:rsidR="003248C1" w:rsidRPr="003248C1" w:rsidRDefault="003248C1" w:rsidP="003248C1">
      <w:pPr>
        <w:ind w:firstLine="709"/>
        <w:jc w:val="both"/>
        <w:rPr>
          <w:lang w:val="ru-RU"/>
        </w:rPr>
      </w:pPr>
    </w:p>
    <w:tbl>
      <w:tblPr>
        <w:tblW w:w="10220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0"/>
        <w:gridCol w:w="3317"/>
        <w:gridCol w:w="1699"/>
        <w:gridCol w:w="1714"/>
      </w:tblGrid>
      <w:tr w:rsidR="003248C1" w:rsidRPr="00E47E2B" w14:paraId="344B9E76" w14:textId="77777777" w:rsidTr="00655DD3">
        <w:trPr>
          <w:trHeight w:val="701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3364E" w14:textId="77777777" w:rsidR="003248C1" w:rsidRPr="00E47E2B" w:rsidRDefault="003248C1" w:rsidP="00E47E2B">
            <w:pPr>
              <w:ind w:firstLine="709"/>
              <w:rPr>
                <w:b/>
                <w:bCs/>
              </w:rPr>
            </w:pPr>
            <w:proofErr w:type="spellStart"/>
            <w:r w:rsidRPr="00E47E2B">
              <w:rPr>
                <w:b/>
                <w:bCs/>
              </w:rPr>
              <w:t>Наименование</w:t>
            </w:r>
            <w:proofErr w:type="spellEnd"/>
            <w:r w:rsidRPr="00E47E2B">
              <w:rPr>
                <w:b/>
                <w:bCs/>
              </w:rPr>
              <w:t xml:space="preserve"> </w:t>
            </w:r>
            <w:proofErr w:type="spellStart"/>
            <w:r w:rsidRPr="00E47E2B">
              <w:rPr>
                <w:b/>
                <w:bCs/>
              </w:rPr>
              <w:t>затрат</w:t>
            </w:r>
            <w:proofErr w:type="spellEnd"/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741E1" w14:textId="77777777" w:rsidR="003248C1" w:rsidRPr="00E47E2B" w:rsidRDefault="003248C1" w:rsidP="003248C1">
            <w:pPr>
              <w:ind w:firstLine="709"/>
              <w:jc w:val="both"/>
              <w:rPr>
                <w:b/>
                <w:bCs/>
              </w:rPr>
            </w:pPr>
            <w:proofErr w:type="spellStart"/>
            <w:r w:rsidRPr="00E47E2B">
              <w:rPr>
                <w:b/>
                <w:bCs/>
              </w:rPr>
              <w:t>Периодичность</w:t>
            </w:r>
            <w:proofErr w:type="spellEnd"/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593B0" w14:textId="7A5FACD6" w:rsidR="00E47E2B" w:rsidRDefault="003248C1" w:rsidP="00E47E2B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E47E2B">
              <w:rPr>
                <w:b/>
                <w:bCs/>
              </w:rPr>
              <w:t>Кошки</w:t>
            </w:r>
            <w:proofErr w:type="spellEnd"/>
          </w:p>
          <w:p w14:paraId="1EC722AB" w14:textId="11CF4DBA" w:rsidR="003248C1" w:rsidRPr="00E47E2B" w:rsidRDefault="003248C1" w:rsidP="00E47E2B">
            <w:pPr>
              <w:jc w:val="both"/>
              <w:rPr>
                <w:b/>
                <w:bCs/>
              </w:rPr>
            </w:pPr>
            <w:r w:rsidRPr="00E47E2B">
              <w:t xml:space="preserve">(в </w:t>
            </w:r>
            <w:proofErr w:type="spellStart"/>
            <w:r w:rsidRPr="00E47E2B">
              <w:t>год</w:t>
            </w:r>
            <w:proofErr w:type="spellEnd"/>
            <w:r w:rsidRPr="00E47E2B">
              <w:t xml:space="preserve">) </w:t>
            </w:r>
            <w:proofErr w:type="spellStart"/>
            <w:r w:rsidRPr="00E47E2B">
              <w:t>руб</w:t>
            </w:r>
            <w:proofErr w:type="spellEnd"/>
            <w:r w:rsidRPr="00E47E2B">
              <w:t>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E4C98" w14:textId="5AAD2800" w:rsidR="00E47E2B" w:rsidRDefault="003248C1" w:rsidP="00E47E2B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E47E2B">
              <w:rPr>
                <w:b/>
                <w:bCs/>
              </w:rPr>
              <w:t>Собаки</w:t>
            </w:r>
            <w:proofErr w:type="spellEnd"/>
          </w:p>
          <w:p w14:paraId="5889AA00" w14:textId="43768F25" w:rsidR="003248C1" w:rsidRPr="00E47E2B" w:rsidRDefault="003248C1" w:rsidP="00E47E2B">
            <w:pPr>
              <w:jc w:val="both"/>
              <w:rPr>
                <w:b/>
                <w:bCs/>
              </w:rPr>
            </w:pPr>
            <w:r w:rsidRPr="00E47E2B">
              <w:t xml:space="preserve">(в </w:t>
            </w:r>
            <w:proofErr w:type="spellStart"/>
            <w:r w:rsidRPr="00E47E2B">
              <w:t>год</w:t>
            </w:r>
            <w:proofErr w:type="spellEnd"/>
            <w:r w:rsidRPr="00E47E2B">
              <w:t xml:space="preserve">) </w:t>
            </w:r>
            <w:proofErr w:type="spellStart"/>
            <w:r w:rsidRPr="00E47E2B">
              <w:t>руб</w:t>
            </w:r>
            <w:proofErr w:type="spellEnd"/>
            <w:r w:rsidRPr="00E47E2B">
              <w:t>.</w:t>
            </w:r>
          </w:p>
        </w:tc>
      </w:tr>
      <w:tr w:rsidR="003248C1" w:rsidRPr="00E64D8F" w14:paraId="36EA44C6" w14:textId="77777777" w:rsidTr="00655DD3">
        <w:trPr>
          <w:trHeight w:val="456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AF440" w14:textId="77777777" w:rsidR="003248C1" w:rsidRPr="00E64D8F" w:rsidRDefault="003248C1" w:rsidP="00BF0517">
            <w:pPr>
              <w:jc w:val="center"/>
            </w:pPr>
            <w:proofErr w:type="spellStart"/>
            <w:r w:rsidRPr="00E64D8F">
              <w:t>Вакцинация</w:t>
            </w:r>
            <w:proofErr w:type="spellEnd"/>
            <w:r w:rsidRPr="00E64D8F">
              <w:t xml:space="preserve"> (</w:t>
            </w:r>
            <w:proofErr w:type="spellStart"/>
            <w:r w:rsidRPr="00E64D8F">
              <w:t>комплекс</w:t>
            </w:r>
            <w:proofErr w:type="spellEnd"/>
            <w:r w:rsidRPr="00E64D8F">
              <w:t>)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91DDB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 xml:space="preserve">1 </w:t>
            </w:r>
            <w:proofErr w:type="spellStart"/>
            <w:r w:rsidRPr="00E64D8F">
              <w:t>раз</w:t>
            </w:r>
            <w:proofErr w:type="spellEnd"/>
            <w:r w:rsidRPr="00E64D8F">
              <w:t>/</w:t>
            </w:r>
            <w:proofErr w:type="spellStart"/>
            <w:r w:rsidRPr="00E64D8F">
              <w:t>год</w:t>
            </w:r>
            <w:proofErr w:type="spellEnd"/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B35E5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1 500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F7C24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1 500</w:t>
            </w:r>
          </w:p>
        </w:tc>
      </w:tr>
      <w:tr w:rsidR="003248C1" w:rsidRPr="00E64D8F" w14:paraId="2940763D" w14:textId="77777777" w:rsidTr="00655DD3">
        <w:trPr>
          <w:trHeight w:val="456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D35A6" w14:textId="77777777" w:rsidR="003248C1" w:rsidRPr="00E64D8F" w:rsidRDefault="003248C1" w:rsidP="00BF0517">
            <w:pPr>
              <w:jc w:val="center"/>
            </w:pPr>
            <w:proofErr w:type="spellStart"/>
            <w:r w:rsidRPr="00E64D8F">
              <w:t>Антипаразитарная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обработка</w:t>
            </w:r>
            <w:proofErr w:type="spellEnd"/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35B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 xml:space="preserve">1 </w:t>
            </w:r>
            <w:proofErr w:type="spellStart"/>
            <w:r w:rsidRPr="00E64D8F">
              <w:t>раз</w:t>
            </w:r>
            <w:proofErr w:type="spellEnd"/>
            <w:r w:rsidRPr="00E64D8F">
              <w:t>/</w:t>
            </w:r>
            <w:proofErr w:type="spellStart"/>
            <w:r w:rsidRPr="00E64D8F">
              <w:t>квартал</w:t>
            </w:r>
            <w:proofErr w:type="spellEnd"/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79991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800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B094B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2 000</w:t>
            </w:r>
          </w:p>
        </w:tc>
      </w:tr>
      <w:tr w:rsidR="003248C1" w:rsidRPr="00E64D8F" w14:paraId="31EE93B9" w14:textId="77777777" w:rsidTr="00655DD3">
        <w:trPr>
          <w:trHeight w:val="456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BC88" w14:textId="77777777" w:rsidR="003248C1" w:rsidRPr="00E64D8F" w:rsidRDefault="003248C1" w:rsidP="00BF0517">
            <w:pPr>
              <w:jc w:val="center"/>
            </w:pPr>
            <w:proofErr w:type="spellStart"/>
            <w:r w:rsidRPr="00E64D8F">
              <w:lastRenderedPageBreak/>
              <w:t>Обработка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от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блох</w:t>
            </w:r>
            <w:proofErr w:type="spellEnd"/>
            <w:r w:rsidRPr="00E64D8F">
              <w:t>/</w:t>
            </w:r>
            <w:proofErr w:type="spellStart"/>
            <w:r w:rsidRPr="00E64D8F">
              <w:t>клещей</w:t>
            </w:r>
            <w:proofErr w:type="spellEnd"/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173FD" w14:textId="77777777" w:rsidR="003248C1" w:rsidRPr="00E64D8F" w:rsidRDefault="003248C1" w:rsidP="00E47E2B">
            <w:pPr>
              <w:jc w:val="both"/>
            </w:pPr>
            <w:proofErr w:type="spellStart"/>
            <w:r w:rsidRPr="00E64D8F">
              <w:t>Ежемесячно</w:t>
            </w:r>
            <w:proofErr w:type="spellEnd"/>
            <w:r w:rsidRPr="00E64D8F">
              <w:t xml:space="preserve"> (</w:t>
            </w:r>
            <w:proofErr w:type="spellStart"/>
            <w:r w:rsidRPr="00E64D8F">
              <w:t>сезон</w:t>
            </w:r>
            <w:proofErr w:type="spellEnd"/>
            <w:r w:rsidRPr="00E64D8F">
              <w:t xml:space="preserve"> 6 </w:t>
            </w:r>
            <w:proofErr w:type="spellStart"/>
            <w:r w:rsidRPr="00E64D8F">
              <w:t>мес</w:t>
            </w:r>
            <w:proofErr w:type="spellEnd"/>
            <w:r w:rsidRPr="00E64D8F">
              <w:t>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B8ECB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3 000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1F270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6 000</w:t>
            </w:r>
          </w:p>
        </w:tc>
      </w:tr>
      <w:tr w:rsidR="003248C1" w:rsidRPr="00E64D8F" w14:paraId="37824901" w14:textId="77777777" w:rsidTr="00655DD3">
        <w:trPr>
          <w:trHeight w:val="466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5DC4D" w14:textId="77777777" w:rsidR="003248C1" w:rsidRPr="00E64D8F" w:rsidRDefault="003248C1" w:rsidP="00BF0517">
            <w:pPr>
              <w:jc w:val="center"/>
            </w:pPr>
            <w:proofErr w:type="spellStart"/>
            <w:r w:rsidRPr="00E64D8F">
              <w:t>Стерилизация</w:t>
            </w:r>
            <w:proofErr w:type="spellEnd"/>
            <w:r w:rsidRPr="00E64D8F">
              <w:t>/</w:t>
            </w:r>
            <w:proofErr w:type="spellStart"/>
            <w:r w:rsidRPr="00E64D8F">
              <w:t>кастрация</w:t>
            </w:r>
            <w:proofErr w:type="spellEnd"/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1435F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 xml:space="preserve">1 </w:t>
            </w:r>
            <w:proofErr w:type="spellStart"/>
            <w:r w:rsidRPr="00E64D8F">
              <w:t>раз</w:t>
            </w:r>
            <w:proofErr w:type="spellEnd"/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285B5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3 000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01D56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5 000</w:t>
            </w:r>
          </w:p>
        </w:tc>
      </w:tr>
      <w:tr w:rsidR="003248C1" w:rsidRPr="00E64D8F" w14:paraId="6B4873F2" w14:textId="77777777" w:rsidTr="00655DD3">
        <w:trPr>
          <w:trHeight w:val="466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78042" w14:textId="77777777" w:rsidR="003248C1" w:rsidRPr="00E64D8F" w:rsidRDefault="003248C1" w:rsidP="00BF0517">
            <w:pPr>
              <w:jc w:val="center"/>
            </w:pPr>
            <w:proofErr w:type="spellStart"/>
            <w:r w:rsidRPr="00E64D8F">
              <w:t>Ежегодный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осмотр</w:t>
            </w:r>
            <w:proofErr w:type="spellEnd"/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0361A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 xml:space="preserve">1 </w:t>
            </w:r>
            <w:proofErr w:type="spellStart"/>
            <w:r w:rsidRPr="00E64D8F">
              <w:t>раз</w:t>
            </w:r>
            <w:proofErr w:type="spellEnd"/>
            <w:r w:rsidRPr="00E64D8F">
              <w:t>/</w:t>
            </w:r>
            <w:proofErr w:type="spellStart"/>
            <w:r w:rsidRPr="00E64D8F">
              <w:t>год</w:t>
            </w:r>
            <w:proofErr w:type="spellEnd"/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839EA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750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2C83C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750</w:t>
            </w:r>
          </w:p>
        </w:tc>
      </w:tr>
      <w:tr w:rsidR="003248C1" w:rsidRPr="00E64D8F" w14:paraId="7947ADE8" w14:textId="77777777" w:rsidTr="00655DD3">
        <w:trPr>
          <w:trHeight w:val="466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4F60F" w14:textId="77777777" w:rsidR="003248C1" w:rsidRPr="00E64D8F" w:rsidRDefault="003248C1" w:rsidP="00BF0517">
            <w:pPr>
              <w:jc w:val="center"/>
            </w:pPr>
            <w:proofErr w:type="spellStart"/>
            <w:r w:rsidRPr="00E64D8F">
              <w:t>Лечебные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препараты</w:t>
            </w:r>
            <w:proofErr w:type="spellEnd"/>
            <w:r w:rsidRPr="00E64D8F">
              <w:t xml:space="preserve"> (</w:t>
            </w:r>
            <w:proofErr w:type="spellStart"/>
            <w:r w:rsidRPr="00E64D8F">
              <w:t>ходовые</w:t>
            </w:r>
            <w:proofErr w:type="spellEnd"/>
            <w:r w:rsidRPr="00E64D8F">
              <w:t>)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0940F" w14:textId="77777777" w:rsidR="003248C1" w:rsidRPr="00E64D8F" w:rsidRDefault="003248C1" w:rsidP="003248C1">
            <w:pPr>
              <w:ind w:firstLine="709"/>
              <w:jc w:val="both"/>
            </w:pPr>
            <w:proofErr w:type="spellStart"/>
            <w:r w:rsidRPr="00E64D8F">
              <w:t>ежемесячно</w:t>
            </w:r>
            <w:proofErr w:type="spellEnd"/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CF1E4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4 500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8ADFD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6 000</w:t>
            </w:r>
          </w:p>
        </w:tc>
      </w:tr>
      <w:tr w:rsidR="003248C1" w:rsidRPr="00E64D8F" w14:paraId="480398D7" w14:textId="77777777" w:rsidTr="00655DD3">
        <w:trPr>
          <w:trHeight w:val="466"/>
        </w:trPr>
        <w:tc>
          <w:tcPr>
            <w:tcW w:w="6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785CE" w14:textId="77777777" w:rsidR="003248C1" w:rsidRPr="00E47E2B" w:rsidRDefault="003248C1" w:rsidP="003248C1">
            <w:pPr>
              <w:ind w:firstLine="709"/>
              <w:jc w:val="both"/>
              <w:rPr>
                <w:b/>
                <w:bCs/>
                <w:lang w:val="ru-RU"/>
              </w:rPr>
            </w:pPr>
            <w:r w:rsidRPr="00E47E2B">
              <w:rPr>
                <w:b/>
                <w:bCs/>
                <w:lang w:val="ru-RU"/>
              </w:rPr>
              <w:t>Итого в год на 1 особь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518A9" w14:textId="77777777" w:rsidR="003248C1" w:rsidRPr="00E47E2B" w:rsidRDefault="003248C1" w:rsidP="003248C1">
            <w:pPr>
              <w:ind w:firstLine="709"/>
              <w:jc w:val="both"/>
              <w:rPr>
                <w:b/>
                <w:bCs/>
              </w:rPr>
            </w:pPr>
            <w:r w:rsidRPr="00E47E2B">
              <w:rPr>
                <w:b/>
                <w:bCs/>
              </w:rPr>
              <w:t>13 550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FE9A7" w14:textId="77777777" w:rsidR="003248C1" w:rsidRPr="00E47E2B" w:rsidRDefault="003248C1" w:rsidP="003248C1">
            <w:pPr>
              <w:ind w:firstLine="709"/>
              <w:jc w:val="both"/>
              <w:rPr>
                <w:b/>
                <w:bCs/>
              </w:rPr>
            </w:pPr>
            <w:r w:rsidRPr="00E47E2B">
              <w:rPr>
                <w:b/>
                <w:bCs/>
              </w:rPr>
              <w:t>21 250</w:t>
            </w:r>
          </w:p>
        </w:tc>
      </w:tr>
    </w:tbl>
    <w:p w14:paraId="3BD45560" w14:textId="77777777" w:rsidR="00E47E2B" w:rsidRDefault="00E47E2B" w:rsidP="003248C1">
      <w:pPr>
        <w:ind w:firstLine="709"/>
        <w:jc w:val="both"/>
        <w:rPr>
          <w:lang w:val="ru-RU"/>
        </w:rPr>
      </w:pPr>
    </w:p>
    <w:p w14:paraId="4D0B3C88" w14:textId="3FE47E76" w:rsid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Затраты на соответствие обязательным требованиям кормлению и поению животных (раздел 6 Постановления №372) составят:</w:t>
      </w:r>
    </w:p>
    <w:p w14:paraId="2627CA42" w14:textId="77777777" w:rsidR="00E47E2B" w:rsidRPr="003248C1" w:rsidRDefault="00E47E2B" w:rsidP="003248C1">
      <w:pPr>
        <w:ind w:firstLine="709"/>
        <w:jc w:val="both"/>
        <w:rPr>
          <w:lang w:val="ru-RU"/>
        </w:rPr>
      </w:pPr>
    </w:p>
    <w:tbl>
      <w:tblPr>
        <w:tblW w:w="10209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3"/>
        <w:gridCol w:w="1560"/>
        <w:gridCol w:w="1560"/>
        <w:gridCol w:w="2126"/>
      </w:tblGrid>
      <w:tr w:rsidR="003248C1" w:rsidRPr="00E64D8F" w14:paraId="101B39AA" w14:textId="77777777" w:rsidTr="00655DD3">
        <w:trPr>
          <w:trHeight w:val="902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11BC" w14:textId="77777777" w:rsidR="003248C1" w:rsidRPr="00E47E2B" w:rsidRDefault="003248C1" w:rsidP="003248C1">
            <w:pPr>
              <w:ind w:firstLine="709"/>
              <w:jc w:val="both"/>
              <w:rPr>
                <w:b/>
                <w:bCs/>
              </w:rPr>
            </w:pPr>
            <w:proofErr w:type="spellStart"/>
            <w:r w:rsidRPr="00E47E2B">
              <w:rPr>
                <w:b/>
                <w:bCs/>
              </w:rPr>
              <w:t>Наименование</w:t>
            </w:r>
            <w:proofErr w:type="spellEnd"/>
            <w:r w:rsidRPr="00E47E2B">
              <w:rPr>
                <w:b/>
                <w:bCs/>
              </w:rPr>
              <w:t xml:space="preserve"> </w:t>
            </w:r>
            <w:proofErr w:type="spellStart"/>
            <w:r w:rsidRPr="00E47E2B">
              <w:rPr>
                <w:b/>
                <w:bCs/>
              </w:rPr>
              <w:t>затрат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B3B73" w14:textId="77777777" w:rsidR="003248C1" w:rsidRPr="00E47E2B" w:rsidRDefault="003248C1" w:rsidP="00E47E2B">
            <w:pPr>
              <w:jc w:val="center"/>
              <w:rPr>
                <w:b/>
                <w:bCs/>
              </w:rPr>
            </w:pPr>
            <w:proofErr w:type="spellStart"/>
            <w:r w:rsidRPr="00E47E2B">
              <w:rPr>
                <w:b/>
                <w:bCs/>
              </w:rPr>
              <w:t>Кошки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E434E" w14:textId="4A49013E" w:rsidR="00E47E2B" w:rsidRDefault="003248C1" w:rsidP="00E47E2B">
            <w:pPr>
              <w:jc w:val="center"/>
              <w:rPr>
                <w:lang w:val="ru-RU"/>
              </w:rPr>
            </w:pPr>
            <w:proofErr w:type="spellStart"/>
            <w:r w:rsidRPr="00E47E2B">
              <w:rPr>
                <w:b/>
                <w:bCs/>
              </w:rPr>
              <w:t>Собаки</w:t>
            </w:r>
            <w:proofErr w:type="spellEnd"/>
          </w:p>
          <w:p w14:paraId="2544A909" w14:textId="5F870F2E" w:rsidR="003248C1" w:rsidRPr="00E64D8F" w:rsidRDefault="003248C1" w:rsidP="00E47E2B">
            <w:pPr>
              <w:jc w:val="center"/>
            </w:pPr>
            <w:r w:rsidRPr="00E64D8F">
              <w:t>(</w:t>
            </w:r>
            <w:proofErr w:type="spellStart"/>
            <w:r w:rsidRPr="00E64D8F">
              <w:t>до</w:t>
            </w:r>
            <w:proofErr w:type="spellEnd"/>
            <w:r w:rsidRPr="00E64D8F">
              <w:t xml:space="preserve"> 25 </w:t>
            </w:r>
            <w:proofErr w:type="spellStart"/>
            <w:r w:rsidRPr="00E64D8F">
              <w:t>кг</w:t>
            </w:r>
            <w:proofErr w:type="spellEnd"/>
            <w:r w:rsidRPr="00E64D8F"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5744B" w14:textId="77777777" w:rsidR="003248C1" w:rsidRPr="00E64D8F" w:rsidRDefault="003248C1" w:rsidP="00E47E2B">
            <w:pPr>
              <w:jc w:val="center"/>
            </w:pPr>
            <w:proofErr w:type="spellStart"/>
            <w:r w:rsidRPr="00E47E2B">
              <w:rPr>
                <w:b/>
                <w:bCs/>
              </w:rPr>
              <w:t>Собаки</w:t>
            </w:r>
            <w:proofErr w:type="spellEnd"/>
            <w:r w:rsidRPr="00E47E2B">
              <w:rPr>
                <w:b/>
                <w:bCs/>
              </w:rPr>
              <w:t xml:space="preserve"> </w:t>
            </w:r>
            <w:r w:rsidRPr="00E64D8F">
              <w:t>(</w:t>
            </w:r>
            <w:proofErr w:type="spellStart"/>
            <w:r w:rsidRPr="00E64D8F">
              <w:t>крупные</w:t>
            </w:r>
            <w:proofErr w:type="spellEnd"/>
            <w:r w:rsidRPr="00E64D8F">
              <w:t xml:space="preserve">, 25+ </w:t>
            </w:r>
            <w:proofErr w:type="spellStart"/>
            <w:r w:rsidRPr="00E64D8F">
              <w:t>кг</w:t>
            </w:r>
            <w:proofErr w:type="spellEnd"/>
            <w:r w:rsidRPr="00E64D8F">
              <w:t>)</w:t>
            </w:r>
          </w:p>
        </w:tc>
      </w:tr>
      <w:tr w:rsidR="003248C1" w:rsidRPr="00E64D8F" w14:paraId="01DFACEF" w14:textId="77777777" w:rsidTr="00655DD3">
        <w:trPr>
          <w:trHeight w:val="456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FEF1E" w14:textId="77777777" w:rsidR="003248C1" w:rsidRPr="00E64D8F" w:rsidRDefault="003248C1" w:rsidP="00E47E2B">
            <w:pPr>
              <w:jc w:val="both"/>
              <w:rPr>
                <w:lang w:val="ru-RU"/>
              </w:rPr>
            </w:pPr>
            <w:r w:rsidRPr="003248C1">
              <w:rPr>
                <w:lang w:val="ru-RU"/>
              </w:rPr>
              <w:t>Суточная норма готового корма (кг)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55339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0,16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69F53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0,70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B2964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0,90</w:t>
            </w:r>
          </w:p>
        </w:tc>
      </w:tr>
      <w:tr w:rsidR="003248C1" w:rsidRPr="00E64D8F" w14:paraId="0BB52407" w14:textId="77777777" w:rsidTr="00655DD3">
        <w:trPr>
          <w:trHeight w:val="456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A0ADD" w14:textId="77777777" w:rsidR="003248C1" w:rsidRPr="00E64D8F" w:rsidRDefault="003248C1" w:rsidP="00E47E2B">
            <w:pPr>
              <w:jc w:val="both"/>
              <w:rPr>
                <w:lang w:val="ru-RU"/>
              </w:rPr>
            </w:pPr>
            <w:r w:rsidRPr="003248C1">
              <w:rPr>
                <w:lang w:val="ru-RU"/>
              </w:rPr>
              <w:t>Стоимость готового корма в день (руб.)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FA96A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25,60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30BEA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105,0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D09FE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135,0</w:t>
            </w:r>
          </w:p>
        </w:tc>
      </w:tr>
      <w:tr w:rsidR="003248C1" w:rsidRPr="00E64D8F" w14:paraId="4A4930B3" w14:textId="77777777" w:rsidTr="00655DD3">
        <w:trPr>
          <w:trHeight w:val="456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3D059" w14:textId="77777777" w:rsidR="003248C1" w:rsidRPr="00E64D8F" w:rsidRDefault="003248C1" w:rsidP="00E47E2B">
            <w:pPr>
              <w:jc w:val="both"/>
            </w:pPr>
            <w:r w:rsidRPr="003248C1">
              <w:rPr>
                <w:lang w:val="ru-RU"/>
              </w:rPr>
              <w:t xml:space="preserve">Натуральное питание (2 дня в неделю) </w:t>
            </w:r>
            <w:r w:rsidRPr="00E64D8F">
              <w:t>(</w:t>
            </w:r>
            <w:proofErr w:type="spellStart"/>
            <w:r w:rsidRPr="00E64D8F">
              <w:t>руб</w:t>
            </w:r>
            <w:proofErr w:type="spellEnd"/>
            <w:r w:rsidRPr="00E64D8F">
              <w:t>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CBBD3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25,3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E7128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55,3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7EDC3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75,3</w:t>
            </w:r>
          </w:p>
        </w:tc>
      </w:tr>
      <w:tr w:rsidR="003248C1" w:rsidRPr="00E64D8F" w14:paraId="3034AFF9" w14:textId="77777777" w:rsidTr="00655DD3">
        <w:trPr>
          <w:trHeight w:val="456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E1B37" w14:textId="77777777" w:rsidR="003248C1" w:rsidRPr="00E64D8F" w:rsidRDefault="003248C1" w:rsidP="00E47E2B">
            <w:pPr>
              <w:jc w:val="both"/>
              <w:rPr>
                <w:lang w:val="ru-RU"/>
              </w:rPr>
            </w:pPr>
            <w:r w:rsidRPr="003248C1">
              <w:rPr>
                <w:lang w:val="ru-RU"/>
              </w:rPr>
              <w:t>Влажный корм/консервы (1 раз в 3 дня) (руб.)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7052B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7,0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E0395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C577B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25,0</w:t>
            </w:r>
          </w:p>
        </w:tc>
      </w:tr>
      <w:tr w:rsidR="003248C1" w:rsidRPr="00E64D8F" w14:paraId="5BEF9A51" w14:textId="77777777" w:rsidTr="00655DD3">
        <w:trPr>
          <w:trHeight w:val="456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FB653" w14:textId="77777777" w:rsidR="003248C1" w:rsidRPr="00E64D8F" w:rsidRDefault="003248C1" w:rsidP="00E47E2B">
            <w:pPr>
              <w:jc w:val="both"/>
              <w:rPr>
                <w:lang w:val="ru-RU"/>
              </w:rPr>
            </w:pPr>
            <w:r w:rsidRPr="003248C1">
              <w:rPr>
                <w:lang w:val="ru-RU"/>
              </w:rPr>
              <w:t>Итого затрат за неделю (руб.)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28A4F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250,80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D1CB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890,60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D0B19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1 170,60</w:t>
            </w:r>
          </w:p>
        </w:tc>
      </w:tr>
      <w:tr w:rsidR="003248C1" w:rsidRPr="00E64D8F" w14:paraId="28ED477F" w14:textId="77777777" w:rsidTr="00655DD3">
        <w:trPr>
          <w:trHeight w:val="466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00645" w14:textId="77777777" w:rsidR="003248C1" w:rsidRPr="00E47E2B" w:rsidRDefault="003248C1" w:rsidP="003248C1">
            <w:pPr>
              <w:ind w:firstLine="709"/>
              <w:jc w:val="both"/>
              <w:rPr>
                <w:b/>
                <w:bCs/>
                <w:lang w:val="ru-RU"/>
              </w:rPr>
            </w:pPr>
            <w:r w:rsidRPr="00E47E2B">
              <w:rPr>
                <w:b/>
                <w:bCs/>
                <w:lang w:val="ru-RU"/>
              </w:rPr>
              <w:t>Всего затрат за год (руб.)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D4DAD" w14:textId="77777777" w:rsidR="003248C1" w:rsidRPr="00E47E2B" w:rsidRDefault="003248C1" w:rsidP="00E47E2B">
            <w:pPr>
              <w:jc w:val="center"/>
              <w:rPr>
                <w:b/>
                <w:bCs/>
              </w:rPr>
            </w:pPr>
            <w:r w:rsidRPr="00E47E2B">
              <w:rPr>
                <w:b/>
                <w:bCs/>
              </w:rPr>
              <w:t>13 041,6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999B4" w14:textId="77777777" w:rsidR="003248C1" w:rsidRPr="00E47E2B" w:rsidRDefault="003248C1" w:rsidP="00E47E2B">
            <w:pPr>
              <w:jc w:val="center"/>
              <w:rPr>
                <w:b/>
                <w:bCs/>
              </w:rPr>
            </w:pPr>
            <w:r w:rsidRPr="00E47E2B">
              <w:rPr>
                <w:b/>
                <w:bCs/>
              </w:rPr>
              <w:t>46 311,2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A362D" w14:textId="77777777" w:rsidR="003248C1" w:rsidRPr="00E47E2B" w:rsidRDefault="003248C1" w:rsidP="00E47E2B">
            <w:pPr>
              <w:ind w:firstLine="709"/>
              <w:jc w:val="center"/>
              <w:rPr>
                <w:b/>
                <w:bCs/>
              </w:rPr>
            </w:pPr>
            <w:r w:rsidRPr="00E47E2B">
              <w:rPr>
                <w:b/>
                <w:bCs/>
              </w:rPr>
              <w:t>60 871,2</w:t>
            </w:r>
          </w:p>
        </w:tc>
      </w:tr>
    </w:tbl>
    <w:p w14:paraId="36979B69" w14:textId="77777777" w:rsidR="00E47E2B" w:rsidRDefault="00E47E2B" w:rsidP="003248C1">
      <w:pPr>
        <w:ind w:firstLine="709"/>
        <w:jc w:val="both"/>
        <w:rPr>
          <w:lang w:val="ru-RU"/>
        </w:rPr>
      </w:pPr>
    </w:p>
    <w:p w14:paraId="31DCAEC6" w14:textId="3FBD7B8E" w:rsidR="003248C1" w:rsidRDefault="003248C1" w:rsidP="003248C1">
      <w:pPr>
        <w:ind w:firstLine="709"/>
        <w:jc w:val="both"/>
        <w:rPr>
          <w:lang w:val="ru-RU"/>
        </w:rPr>
      </w:pPr>
      <w:proofErr w:type="spellStart"/>
      <w:r w:rsidRPr="00E64D8F">
        <w:t>Всего</w:t>
      </w:r>
      <w:proofErr w:type="spellEnd"/>
      <w:r w:rsidRPr="00E64D8F">
        <w:t xml:space="preserve"> </w:t>
      </w:r>
      <w:proofErr w:type="spellStart"/>
      <w:r w:rsidRPr="00E64D8F">
        <w:t>затрат</w:t>
      </w:r>
      <w:proofErr w:type="spellEnd"/>
      <w:r w:rsidRPr="00E64D8F">
        <w:t>:</w:t>
      </w:r>
    </w:p>
    <w:p w14:paraId="34E5D8D9" w14:textId="77777777" w:rsidR="00E47E2B" w:rsidRPr="00E47E2B" w:rsidRDefault="00E47E2B" w:rsidP="003248C1">
      <w:pPr>
        <w:ind w:firstLine="709"/>
        <w:jc w:val="both"/>
        <w:rPr>
          <w:lang w:val="ru-RU"/>
        </w:rPr>
      </w:pPr>
    </w:p>
    <w:tbl>
      <w:tblPr>
        <w:tblW w:w="10206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4013"/>
        <w:gridCol w:w="1888"/>
        <w:gridCol w:w="1559"/>
        <w:gridCol w:w="2223"/>
      </w:tblGrid>
      <w:tr w:rsidR="003248C1" w:rsidRPr="00E64D8F" w14:paraId="7A0B6091" w14:textId="77777777" w:rsidTr="00655DD3">
        <w:trPr>
          <w:trHeight w:val="117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9C163" w14:textId="77777777" w:rsidR="003248C1" w:rsidRPr="00BF0517" w:rsidRDefault="003248C1" w:rsidP="003248C1">
            <w:pPr>
              <w:ind w:firstLine="709"/>
              <w:jc w:val="both"/>
              <w:rPr>
                <w:b/>
                <w:bCs/>
              </w:rPr>
            </w:pPr>
            <w:r w:rsidRPr="00BF0517">
              <w:rPr>
                <w:b/>
                <w:bCs/>
              </w:rPr>
              <w:t xml:space="preserve"> №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CDC8A" w14:textId="77777777" w:rsidR="003248C1" w:rsidRPr="00BF0517" w:rsidRDefault="003248C1" w:rsidP="003248C1">
            <w:pPr>
              <w:ind w:firstLine="709"/>
              <w:jc w:val="both"/>
              <w:rPr>
                <w:b/>
                <w:bCs/>
              </w:rPr>
            </w:pPr>
            <w:proofErr w:type="spellStart"/>
            <w:r w:rsidRPr="00BF0517">
              <w:rPr>
                <w:b/>
                <w:bCs/>
              </w:rPr>
              <w:t>Наименование</w:t>
            </w:r>
            <w:proofErr w:type="spellEnd"/>
            <w:r w:rsidRPr="00BF0517">
              <w:rPr>
                <w:b/>
                <w:bCs/>
              </w:rPr>
              <w:t xml:space="preserve"> </w:t>
            </w:r>
            <w:proofErr w:type="spellStart"/>
            <w:r w:rsidRPr="00BF0517">
              <w:rPr>
                <w:b/>
                <w:bCs/>
              </w:rPr>
              <w:t>затрат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5716C" w14:textId="77777777" w:rsidR="003248C1" w:rsidRPr="00BF0517" w:rsidRDefault="003248C1" w:rsidP="00BF0517">
            <w:pPr>
              <w:jc w:val="both"/>
              <w:rPr>
                <w:b/>
                <w:bCs/>
              </w:rPr>
            </w:pPr>
            <w:proofErr w:type="spellStart"/>
            <w:r w:rsidRPr="00BF0517">
              <w:rPr>
                <w:b/>
                <w:bCs/>
              </w:rPr>
              <w:t>Кошки</w:t>
            </w:r>
            <w:proofErr w:type="spellEnd"/>
            <w:r w:rsidRPr="00BF0517">
              <w:rPr>
                <w:b/>
                <w:bCs/>
              </w:rPr>
              <w:t xml:space="preserve"> (</w:t>
            </w:r>
            <w:proofErr w:type="spellStart"/>
            <w:r w:rsidRPr="00BF0517">
              <w:rPr>
                <w:b/>
                <w:bCs/>
              </w:rPr>
              <w:t>руб</w:t>
            </w:r>
            <w:proofErr w:type="spellEnd"/>
            <w:r w:rsidRPr="00BF0517">
              <w:rPr>
                <w:b/>
                <w:bCs/>
              </w:rPr>
              <w:t>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2D87" w14:textId="77777777" w:rsidR="003248C1" w:rsidRPr="00BF0517" w:rsidRDefault="003248C1" w:rsidP="00BF0517">
            <w:pPr>
              <w:jc w:val="both"/>
              <w:rPr>
                <w:b/>
                <w:bCs/>
              </w:rPr>
            </w:pPr>
            <w:proofErr w:type="spellStart"/>
            <w:r w:rsidRPr="00BF0517">
              <w:rPr>
                <w:b/>
                <w:bCs/>
              </w:rPr>
              <w:t>Собаки</w:t>
            </w:r>
            <w:proofErr w:type="spellEnd"/>
            <w:r w:rsidRPr="00BF0517">
              <w:rPr>
                <w:b/>
                <w:bCs/>
              </w:rPr>
              <w:t xml:space="preserve"> </w:t>
            </w:r>
            <w:r w:rsidRPr="00BF0517">
              <w:t>(</w:t>
            </w:r>
            <w:proofErr w:type="spellStart"/>
            <w:r w:rsidRPr="00BF0517">
              <w:t>до</w:t>
            </w:r>
            <w:proofErr w:type="spellEnd"/>
            <w:r w:rsidRPr="00BF0517">
              <w:t xml:space="preserve"> 25 </w:t>
            </w:r>
            <w:proofErr w:type="spellStart"/>
            <w:r w:rsidRPr="00BF0517">
              <w:t>кг</w:t>
            </w:r>
            <w:proofErr w:type="spellEnd"/>
            <w:r w:rsidRPr="00BF0517">
              <w:t>) (</w:t>
            </w:r>
            <w:proofErr w:type="spellStart"/>
            <w:r w:rsidRPr="00BF0517">
              <w:t>руб</w:t>
            </w:r>
            <w:proofErr w:type="spellEnd"/>
            <w:r w:rsidRPr="00BF0517">
              <w:t>.)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86018" w14:textId="77777777" w:rsidR="003248C1" w:rsidRPr="00BF0517" w:rsidRDefault="003248C1" w:rsidP="00BF0517">
            <w:pPr>
              <w:jc w:val="both"/>
              <w:rPr>
                <w:b/>
                <w:bCs/>
              </w:rPr>
            </w:pPr>
            <w:proofErr w:type="spellStart"/>
            <w:r w:rsidRPr="00BF0517">
              <w:rPr>
                <w:b/>
                <w:bCs/>
              </w:rPr>
              <w:t>Собаки</w:t>
            </w:r>
            <w:proofErr w:type="spellEnd"/>
            <w:r w:rsidRPr="00BF0517">
              <w:rPr>
                <w:b/>
                <w:bCs/>
              </w:rPr>
              <w:t xml:space="preserve"> </w:t>
            </w:r>
            <w:r w:rsidRPr="00BF0517">
              <w:t>(</w:t>
            </w:r>
            <w:proofErr w:type="spellStart"/>
            <w:r w:rsidRPr="00BF0517">
              <w:t>крупные</w:t>
            </w:r>
            <w:proofErr w:type="spellEnd"/>
            <w:r w:rsidRPr="00BF0517">
              <w:t xml:space="preserve">, 25+ </w:t>
            </w:r>
            <w:proofErr w:type="spellStart"/>
            <w:r w:rsidRPr="00BF0517">
              <w:t>кг</w:t>
            </w:r>
            <w:proofErr w:type="spellEnd"/>
            <w:r w:rsidRPr="00BF0517">
              <w:t>) (</w:t>
            </w:r>
            <w:proofErr w:type="spellStart"/>
            <w:r w:rsidRPr="00BF0517">
              <w:t>руб</w:t>
            </w:r>
            <w:proofErr w:type="spellEnd"/>
            <w:r w:rsidRPr="00BF0517">
              <w:t>.)</w:t>
            </w:r>
          </w:p>
        </w:tc>
      </w:tr>
      <w:tr w:rsidR="00BF0517" w:rsidRPr="00E64D8F" w14:paraId="7CA99718" w14:textId="77777777" w:rsidTr="00590482">
        <w:trPr>
          <w:trHeight w:val="341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DFA57" w14:textId="3D4F350F" w:rsidR="00BF0517" w:rsidRPr="00E64D8F" w:rsidRDefault="00BF0517" w:rsidP="00BF0517">
            <w:pPr>
              <w:ind w:firstLine="709"/>
              <w:jc w:val="center"/>
            </w:pPr>
            <w:proofErr w:type="spellStart"/>
            <w:r w:rsidRPr="00BF0517">
              <w:rPr>
                <w:b/>
                <w:bCs/>
              </w:rPr>
              <w:t>Единовременные</w:t>
            </w:r>
            <w:proofErr w:type="spellEnd"/>
            <w:r w:rsidRPr="00BF0517">
              <w:rPr>
                <w:b/>
                <w:bCs/>
              </w:rPr>
              <w:t xml:space="preserve"> </w:t>
            </w:r>
            <w:proofErr w:type="spellStart"/>
            <w:r w:rsidRPr="00BF0517">
              <w:rPr>
                <w:b/>
                <w:bCs/>
              </w:rPr>
              <w:t>на</w:t>
            </w:r>
            <w:proofErr w:type="spellEnd"/>
            <w:r w:rsidRPr="00BF0517">
              <w:rPr>
                <w:b/>
                <w:bCs/>
              </w:rPr>
              <w:t xml:space="preserve"> 1 </w:t>
            </w:r>
            <w:proofErr w:type="spellStart"/>
            <w:r w:rsidRPr="00BF0517">
              <w:rPr>
                <w:b/>
                <w:bCs/>
              </w:rPr>
              <w:t>особь</w:t>
            </w:r>
            <w:proofErr w:type="spellEnd"/>
          </w:p>
        </w:tc>
      </w:tr>
      <w:tr w:rsidR="003248C1" w:rsidRPr="00E64D8F" w14:paraId="26D93932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67C77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1A7BD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Место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содержания</w:t>
            </w:r>
            <w:proofErr w:type="spellEnd"/>
            <w:r w:rsidRPr="00E64D8F">
              <w:t xml:space="preserve"> (</w:t>
            </w:r>
            <w:proofErr w:type="spellStart"/>
            <w:r w:rsidRPr="00E64D8F">
              <w:t>вольер</w:t>
            </w:r>
            <w:proofErr w:type="spellEnd"/>
            <w:r w:rsidRPr="00E64D8F">
              <w:t>/</w:t>
            </w:r>
            <w:proofErr w:type="spellStart"/>
            <w:r w:rsidRPr="00E64D8F">
              <w:t>клетка</w:t>
            </w:r>
            <w:proofErr w:type="spellEnd"/>
            <w:r w:rsidRPr="00E64D8F">
              <w:t>)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CD495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4 400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40037" w14:textId="77777777" w:rsidR="003248C1" w:rsidRPr="00E64D8F" w:rsidRDefault="003248C1" w:rsidP="00BF0517">
            <w:pPr>
              <w:jc w:val="center"/>
            </w:pPr>
            <w:r w:rsidRPr="00E64D8F">
              <w:t>8 250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91EA4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13 750</w:t>
            </w:r>
          </w:p>
        </w:tc>
      </w:tr>
      <w:tr w:rsidR="003248C1" w:rsidRPr="00E64D8F" w14:paraId="6257B7D6" w14:textId="77777777" w:rsidTr="00655DD3">
        <w:trPr>
          <w:trHeight w:val="34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3EECE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2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D4527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Выгульная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площадка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2CDCC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DE2C6" w14:textId="77777777" w:rsidR="003248C1" w:rsidRPr="00E64D8F" w:rsidRDefault="003248C1" w:rsidP="00BF0517">
            <w:pPr>
              <w:jc w:val="center"/>
            </w:pPr>
            <w:r w:rsidRPr="00E64D8F">
              <w:t>5 000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1B3B3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10 000</w:t>
            </w:r>
          </w:p>
        </w:tc>
      </w:tr>
      <w:tr w:rsidR="003248C1" w:rsidRPr="00E64D8F" w14:paraId="5E29C11C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47677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3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19863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Чипирование</w:t>
            </w:r>
            <w:proofErr w:type="spellEnd"/>
            <w:r w:rsidRPr="00E64D8F">
              <w:t>/</w:t>
            </w:r>
            <w:proofErr w:type="spellStart"/>
            <w:r w:rsidRPr="00E64D8F">
              <w:t>маркирование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FC9AF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1 500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90F7F" w14:textId="77777777" w:rsidR="003248C1" w:rsidRPr="00E64D8F" w:rsidRDefault="003248C1" w:rsidP="00BF0517">
            <w:pPr>
              <w:jc w:val="center"/>
            </w:pPr>
            <w:r w:rsidRPr="00E64D8F">
              <w:t>1 500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45B91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1 500</w:t>
            </w:r>
          </w:p>
        </w:tc>
      </w:tr>
      <w:tr w:rsidR="003248C1" w:rsidRPr="00E64D8F" w14:paraId="0E953F66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23DB2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4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58611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Ветеринарный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паспорт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5210F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1EFA1" w14:textId="77777777" w:rsidR="003248C1" w:rsidRPr="00E64D8F" w:rsidRDefault="003248C1" w:rsidP="00BF0517">
            <w:pPr>
              <w:jc w:val="center"/>
            </w:pPr>
            <w:r w:rsidRPr="00E64D8F">
              <w:t>300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2A94A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300</w:t>
            </w:r>
          </w:p>
        </w:tc>
      </w:tr>
      <w:tr w:rsidR="003248C1" w:rsidRPr="00E64D8F" w14:paraId="1D040949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DD26C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5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E2CB6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Содержание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на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карантине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613CA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1 540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205C5" w14:textId="77777777" w:rsidR="003248C1" w:rsidRPr="00E64D8F" w:rsidRDefault="003248C1" w:rsidP="00BF0517">
            <w:pPr>
              <w:jc w:val="center"/>
            </w:pPr>
            <w:r w:rsidRPr="00E64D8F">
              <w:t>2 170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44B27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2 430</w:t>
            </w:r>
          </w:p>
        </w:tc>
      </w:tr>
      <w:tr w:rsidR="003248C1" w:rsidRPr="00E64D8F" w14:paraId="00011049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50192" w14:textId="77777777" w:rsidR="003248C1" w:rsidRPr="00E64D8F" w:rsidRDefault="003248C1" w:rsidP="003248C1">
            <w:pPr>
              <w:ind w:firstLine="709"/>
              <w:jc w:val="both"/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A25E3" w14:textId="77777777" w:rsidR="003248C1" w:rsidRPr="00BF0517" w:rsidRDefault="003248C1" w:rsidP="00BF0517">
            <w:pPr>
              <w:jc w:val="both"/>
              <w:rPr>
                <w:b/>
                <w:bCs/>
                <w:lang w:val="ru-RU"/>
              </w:rPr>
            </w:pPr>
            <w:r w:rsidRPr="00BF0517">
              <w:rPr>
                <w:b/>
                <w:bCs/>
                <w:lang w:val="ru-RU"/>
              </w:rPr>
              <w:t>Итого единовременных затрат на 1 особь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6C3A" w14:textId="77777777" w:rsidR="003248C1" w:rsidRPr="00BF0517" w:rsidRDefault="003248C1" w:rsidP="003248C1">
            <w:pPr>
              <w:ind w:firstLine="709"/>
              <w:jc w:val="both"/>
              <w:rPr>
                <w:b/>
                <w:bCs/>
              </w:rPr>
            </w:pPr>
            <w:r w:rsidRPr="00BF0517">
              <w:rPr>
                <w:b/>
                <w:bCs/>
              </w:rPr>
              <w:t>7 740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C32A" w14:textId="77777777" w:rsidR="003248C1" w:rsidRPr="00BF0517" w:rsidRDefault="003248C1" w:rsidP="00BF0517">
            <w:pPr>
              <w:jc w:val="center"/>
              <w:rPr>
                <w:b/>
                <w:bCs/>
              </w:rPr>
            </w:pPr>
            <w:r w:rsidRPr="00BF0517">
              <w:rPr>
                <w:b/>
                <w:bCs/>
              </w:rPr>
              <w:t>17 220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BF0C9" w14:textId="77777777" w:rsidR="003248C1" w:rsidRPr="00BF0517" w:rsidRDefault="003248C1" w:rsidP="003248C1">
            <w:pPr>
              <w:ind w:firstLine="709"/>
              <w:jc w:val="both"/>
              <w:rPr>
                <w:b/>
                <w:bCs/>
              </w:rPr>
            </w:pPr>
            <w:r w:rsidRPr="00BF0517">
              <w:rPr>
                <w:b/>
                <w:bCs/>
              </w:rPr>
              <w:t>27 980</w:t>
            </w:r>
          </w:p>
        </w:tc>
      </w:tr>
      <w:tr w:rsidR="00BF0517" w:rsidRPr="00E64D8F" w14:paraId="47D52524" w14:textId="77777777" w:rsidTr="00B7271A">
        <w:trPr>
          <w:trHeight w:val="346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7055A" w14:textId="4FD99BB1" w:rsidR="00BF0517" w:rsidRPr="00BF0517" w:rsidRDefault="00BF0517" w:rsidP="00BF0517">
            <w:pPr>
              <w:ind w:firstLine="709"/>
              <w:jc w:val="center"/>
              <w:rPr>
                <w:b/>
                <w:bCs/>
              </w:rPr>
            </w:pPr>
            <w:proofErr w:type="spellStart"/>
            <w:r w:rsidRPr="00BF0517">
              <w:rPr>
                <w:b/>
                <w:bCs/>
              </w:rPr>
              <w:t>Ежегодные</w:t>
            </w:r>
            <w:proofErr w:type="spellEnd"/>
          </w:p>
        </w:tc>
      </w:tr>
      <w:tr w:rsidR="003248C1" w:rsidRPr="00E64D8F" w14:paraId="07B3A826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E9F95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5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CF83D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Кормление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BFF39" w14:textId="77777777" w:rsidR="003248C1" w:rsidRPr="00E64D8F" w:rsidRDefault="003248C1" w:rsidP="00BF0517">
            <w:pPr>
              <w:jc w:val="center"/>
            </w:pPr>
            <w:r w:rsidRPr="00E64D8F">
              <w:t>13 041,6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AF6FD" w14:textId="77777777" w:rsidR="003248C1" w:rsidRPr="00E64D8F" w:rsidRDefault="003248C1" w:rsidP="00BF0517">
            <w:pPr>
              <w:jc w:val="center"/>
            </w:pPr>
            <w:r w:rsidRPr="00E64D8F">
              <w:t>46 311,2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21F9C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60 871,2</w:t>
            </w:r>
          </w:p>
        </w:tc>
      </w:tr>
      <w:tr w:rsidR="003248C1" w:rsidRPr="00E64D8F" w14:paraId="6C82D1EC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672AE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6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A2B85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Ветеринария</w:t>
            </w:r>
            <w:proofErr w:type="spellEnd"/>
            <w:r w:rsidRPr="00E64D8F">
              <w:t xml:space="preserve"> (</w:t>
            </w:r>
            <w:proofErr w:type="spellStart"/>
            <w:r w:rsidRPr="00E64D8F">
              <w:t>регулярная</w:t>
            </w:r>
            <w:proofErr w:type="spellEnd"/>
            <w:r w:rsidRPr="00E64D8F">
              <w:t>)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44A89" w14:textId="77777777" w:rsidR="003248C1" w:rsidRPr="00E64D8F" w:rsidRDefault="003248C1" w:rsidP="00BF0517">
            <w:pPr>
              <w:jc w:val="center"/>
            </w:pPr>
            <w:r w:rsidRPr="00E64D8F">
              <w:t>9 050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C2C9C" w14:textId="77777777" w:rsidR="003248C1" w:rsidRPr="00E64D8F" w:rsidRDefault="003248C1" w:rsidP="00BF0517">
            <w:pPr>
              <w:jc w:val="center"/>
            </w:pPr>
            <w:r w:rsidRPr="00E64D8F">
              <w:t>15 250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8110C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15 250</w:t>
            </w:r>
          </w:p>
        </w:tc>
      </w:tr>
      <w:tr w:rsidR="003248C1" w:rsidRPr="00E64D8F" w14:paraId="4B3E7D2C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C3F65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7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8FED9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Ветеринария</w:t>
            </w:r>
            <w:proofErr w:type="spellEnd"/>
            <w:r w:rsidRPr="00E64D8F">
              <w:t xml:space="preserve"> (</w:t>
            </w:r>
            <w:proofErr w:type="spellStart"/>
            <w:r w:rsidRPr="00E64D8F">
              <w:t>лечение</w:t>
            </w:r>
            <w:proofErr w:type="spellEnd"/>
            <w:r w:rsidRPr="00E64D8F">
              <w:t xml:space="preserve">, </w:t>
            </w:r>
            <w:proofErr w:type="spellStart"/>
            <w:r w:rsidRPr="00E64D8F">
              <w:t>ходовые</w:t>
            </w:r>
            <w:proofErr w:type="spellEnd"/>
            <w:r w:rsidRPr="00E64D8F">
              <w:t>)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5C018" w14:textId="77777777" w:rsidR="003248C1" w:rsidRPr="00E64D8F" w:rsidRDefault="003248C1" w:rsidP="00BF0517">
            <w:pPr>
              <w:jc w:val="center"/>
            </w:pPr>
            <w:r w:rsidRPr="00E64D8F">
              <w:t>4 500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73CD3" w14:textId="77777777" w:rsidR="003248C1" w:rsidRPr="00E64D8F" w:rsidRDefault="003248C1" w:rsidP="00BF0517">
            <w:pPr>
              <w:jc w:val="center"/>
            </w:pPr>
            <w:r w:rsidRPr="00E64D8F">
              <w:t>6 000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37E8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6 000</w:t>
            </w:r>
          </w:p>
        </w:tc>
      </w:tr>
      <w:tr w:rsidR="003248C1" w:rsidRPr="00E64D8F" w14:paraId="4D3832A9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4DC2C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lastRenderedPageBreak/>
              <w:t>8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F5FFF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Гигиена</w:t>
            </w:r>
            <w:proofErr w:type="spellEnd"/>
            <w:r w:rsidRPr="00E64D8F">
              <w:t xml:space="preserve"> и </w:t>
            </w:r>
            <w:proofErr w:type="spellStart"/>
            <w:r w:rsidRPr="00E64D8F">
              <w:t>уборка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29594" w14:textId="77777777" w:rsidR="003248C1" w:rsidRPr="00E64D8F" w:rsidRDefault="003248C1" w:rsidP="00BF0517">
            <w:pPr>
              <w:jc w:val="center"/>
            </w:pPr>
            <w:r w:rsidRPr="00E64D8F">
              <w:t>13 140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0FD5F" w14:textId="77777777" w:rsidR="003248C1" w:rsidRPr="00E64D8F" w:rsidRDefault="003248C1" w:rsidP="00BF0517">
            <w:pPr>
              <w:jc w:val="center"/>
            </w:pPr>
            <w:r w:rsidRPr="00E64D8F">
              <w:t>14 235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4FE99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14 235</w:t>
            </w:r>
          </w:p>
        </w:tc>
      </w:tr>
      <w:tr w:rsidR="003248C1" w:rsidRPr="00E64D8F" w14:paraId="4431C4F7" w14:textId="77777777" w:rsidTr="00655DD3">
        <w:trPr>
          <w:trHeight w:val="34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59A1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9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76655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Коммунальные</w:t>
            </w:r>
            <w:proofErr w:type="spellEnd"/>
            <w:r w:rsidRPr="00E64D8F">
              <w:t xml:space="preserve"> </w:t>
            </w:r>
            <w:proofErr w:type="spellStart"/>
            <w:r w:rsidRPr="00E64D8F">
              <w:t>расходы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D93A3" w14:textId="77777777" w:rsidR="003248C1" w:rsidRPr="00E64D8F" w:rsidRDefault="003248C1" w:rsidP="00BF0517">
            <w:pPr>
              <w:jc w:val="center"/>
            </w:pPr>
            <w:r w:rsidRPr="00E64D8F">
              <w:t>8 395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59601" w14:textId="77777777" w:rsidR="003248C1" w:rsidRPr="00E64D8F" w:rsidRDefault="003248C1" w:rsidP="00BF0517">
            <w:pPr>
              <w:jc w:val="center"/>
            </w:pPr>
            <w:r w:rsidRPr="00E64D8F">
              <w:t>11 315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86A45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11 315</w:t>
            </w:r>
          </w:p>
        </w:tc>
      </w:tr>
      <w:tr w:rsidR="003248C1" w:rsidRPr="00E64D8F" w14:paraId="671AE620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E00C9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10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0FCAE" w14:textId="77777777" w:rsidR="003248C1" w:rsidRPr="00E64D8F" w:rsidRDefault="003248C1" w:rsidP="00BF0517">
            <w:pPr>
              <w:jc w:val="both"/>
            </w:pPr>
            <w:proofErr w:type="spellStart"/>
            <w:r w:rsidRPr="00E64D8F">
              <w:t>Персонал</w:t>
            </w:r>
            <w:proofErr w:type="spellEnd"/>
            <w:r w:rsidRPr="00E64D8F">
              <w:t xml:space="preserve"> и </w:t>
            </w:r>
            <w:proofErr w:type="spellStart"/>
            <w:r w:rsidRPr="00E64D8F">
              <w:t>административные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A7AFF" w14:textId="77777777" w:rsidR="003248C1" w:rsidRPr="00E64D8F" w:rsidRDefault="003248C1" w:rsidP="00BF0517">
            <w:pPr>
              <w:jc w:val="center"/>
            </w:pPr>
            <w:r w:rsidRPr="00E64D8F">
              <w:t>13 870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D7609" w14:textId="77777777" w:rsidR="003248C1" w:rsidRPr="00E64D8F" w:rsidRDefault="003248C1" w:rsidP="00BF0517">
            <w:pPr>
              <w:jc w:val="center"/>
            </w:pPr>
            <w:r w:rsidRPr="00E64D8F">
              <w:t>16 425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5F23D" w14:textId="77777777" w:rsidR="003248C1" w:rsidRPr="00E64D8F" w:rsidRDefault="003248C1" w:rsidP="003248C1">
            <w:pPr>
              <w:ind w:firstLine="709"/>
              <w:jc w:val="both"/>
            </w:pPr>
            <w:r w:rsidRPr="00E64D8F">
              <w:t>16 425</w:t>
            </w:r>
          </w:p>
        </w:tc>
      </w:tr>
      <w:tr w:rsidR="003248C1" w:rsidRPr="00E64D8F" w14:paraId="0B33566E" w14:textId="77777777" w:rsidTr="00655DD3">
        <w:trPr>
          <w:trHeight w:val="34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3CE9" w14:textId="77777777" w:rsidR="003248C1" w:rsidRPr="00E64D8F" w:rsidRDefault="003248C1" w:rsidP="003248C1">
            <w:pPr>
              <w:ind w:firstLine="709"/>
              <w:jc w:val="both"/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C5D9B" w14:textId="77777777" w:rsidR="003248C1" w:rsidRPr="00BF0517" w:rsidRDefault="003248C1" w:rsidP="00BF0517">
            <w:pPr>
              <w:jc w:val="both"/>
              <w:rPr>
                <w:b/>
                <w:bCs/>
                <w:lang w:val="ru-RU"/>
              </w:rPr>
            </w:pPr>
            <w:r w:rsidRPr="00BF0517">
              <w:rPr>
                <w:b/>
                <w:bCs/>
                <w:lang w:val="ru-RU"/>
              </w:rPr>
              <w:t>Итого ежегодных затрат на 1 особь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FEE88" w14:textId="77777777" w:rsidR="003248C1" w:rsidRPr="00BF0517" w:rsidRDefault="003248C1" w:rsidP="00BF0517">
            <w:pPr>
              <w:jc w:val="center"/>
              <w:rPr>
                <w:b/>
                <w:bCs/>
              </w:rPr>
            </w:pPr>
            <w:r w:rsidRPr="00BF0517">
              <w:rPr>
                <w:b/>
                <w:bCs/>
              </w:rPr>
              <w:t>61 996,60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EAE8B" w14:textId="77777777" w:rsidR="003248C1" w:rsidRPr="00BF0517" w:rsidRDefault="003248C1" w:rsidP="00BF0517">
            <w:pPr>
              <w:jc w:val="center"/>
              <w:rPr>
                <w:b/>
                <w:bCs/>
              </w:rPr>
            </w:pPr>
            <w:r w:rsidRPr="00BF0517">
              <w:rPr>
                <w:b/>
                <w:bCs/>
              </w:rPr>
              <w:t>109 536,2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B1437" w14:textId="77777777" w:rsidR="003248C1" w:rsidRPr="00BF0517" w:rsidRDefault="003248C1" w:rsidP="003248C1">
            <w:pPr>
              <w:ind w:firstLine="709"/>
              <w:jc w:val="both"/>
              <w:rPr>
                <w:b/>
                <w:bCs/>
              </w:rPr>
            </w:pPr>
            <w:r w:rsidRPr="00BF0517">
              <w:rPr>
                <w:b/>
                <w:bCs/>
              </w:rPr>
              <w:t>124 096,2</w:t>
            </w:r>
          </w:p>
        </w:tc>
      </w:tr>
      <w:tr w:rsidR="003248C1" w:rsidRPr="00E64D8F" w14:paraId="6CB594A1" w14:textId="77777777" w:rsidTr="00655DD3">
        <w:trPr>
          <w:trHeight w:val="35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76246" w14:textId="77777777" w:rsidR="003248C1" w:rsidRPr="00E64D8F" w:rsidRDefault="003248C1" w:rsidP="003248C1">
            <w:pPr>
              <w:ind w:firstLine="709"/>
              <w:jc w:val="both"/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1E6A2" w14:textId="77777777" w:rsidR="003248C1" w:rsidRPr="00BF0517" w:rsidRDefault="003248C1" w:rsidP="003248C1">
            <w:pPr>
              <w:ind w:firstLine="709"/>
              <w:jc w:val="both"/>
              <w:rPr>
                <w:b/>
                <w:bCs/>
              </w:rPr>
            </w:pPr>
            <w:proofErr w:type="spellStart"/>
            <w:r w:rsidRPr="00BF0517">
              <w:rPr>
                <w:b/>
                <w:bCs/>
              </w:rPr>
              <w:t>Всего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9881A" w14:textId="77777777" w:rsidR="003248C1" w:rsidRPr="00BF0517" w:rsidRDefault="003248C1" w:rsidP="00BF0517">
            <w:pPr>
              <w:jc w:val="center"/>
              <w:rPr>
                <w:b/>
                <w:bCs/>
              </w:rPr>
            </w:pPr>
            <w:r w:rsidRPr="00BF0517">
              <w:rPr>
                <w:b/>
                <w:bCs/>
              </w:rPr>
              <w:t>69 736,60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73094" w14:textId="77777777" w:rsidR="003248C1" w:rsidRPr="00BF0517" w:rsidRDefault="003248C1" w:rsidP="00BF0517">
            <w:pPr>
              <w:jc w:val="center"/>
              <w:rPr>
                <w:b/>
                <w:bCs/>
              </w:rPr>
            </w:pPr>
            <w:r w:rsidRPr="00BF0517">
              <w:rPr>
                <w:b/>
                <w:bCs/>
              </w:rPr>
              <w:t>126 756,20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F5D27" w14:textId="77777777" w:rsidR="003248C1" w:rsidRPr="00BF0517" w:rsidRDefault="003248C1" w:rsidP="003248C1">
            <w:pPr>
              <w:ind w:firstLine="709"/>
              <w:jc w:val="both"/>
              <w:rPr>
                <w:b/>
                <w:bCs/>
              </w:rPr>
            </w:pPr>
            <w:r w:rsidRPr="00BF0517">
              <w:rPr>
                <w:b/>
                <w:bCs/>
              </w:rPr>
              <w:t>152 076,20</w:t>
            </w:r>
          </w:p>
        </w:tc>
      </w:tr>
    </w:tbl>
    <w:p w14:paraId="0D13E12C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Общая стоимость ежегодного содержания животных на всех контролируемых лиц в год составляет:</w:t>
      </w:r>
    </w:p>
    <w:p w14:paraId="4EB2120D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61 996,60 * 147 + 116 816,20 *953 + 492 869,52= </w:t>
      </w:r>
      <w:r w:rsidRPr="00BF0517">
        <w:rPr>
          <w:b/>
          <w:bCs/>
          <w:lang w:val="ru-RU"/>
        </w:rPr>
        <w:t>120 932 208,32 руб</w:t>
      </w:r>
      <w:r w:rsidRPr="003248C1">
        <w:rPr>
          <w:lang w:val="ru-RU"/>
        </w:rPr>
        <w:t>.</w:t>
      </w:r>
    </w:p>
    <w:p w14:paraId="206B57FD" w14:textId="77777777" w:rsidR="003248C1" w:rsidRPr="00BF0517" w:rsidRDefault="003248C1" w:rsidP="003248C1">
      <w:pPr>
        <w:ind w:firstLine="709"/>
        <w:jc w:val="both"/>
        <w:rPr>
          <w:u w:val="single"/>
          <w:lang w:val="ru-RU"/>
        </w:rPr>
      </w:pPr>
      <w:r w:rsidRPr="00BF0517">
        <w:rPr>
          <w:u w:val="single"/>
          <w:lang w:val="ru-RU"/>
        </w:rPr>
        <w:t>Подтверждением достижения целей является:</w:t>
      </w:r>
    </w:p>
    <w:p w14:paraId="511B4187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снижение рисков заболеваний и страданий животных в приютах.</w:t>
      </w:r>
    </w:p>
    <w:p w14:paraId="1DADAFDD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Требования к условиям содержания (температурный режим, вентиляция, площадь вольеров и т. д.) соблюдаются. Случаев массового заболевания или гибели животных в приютах за период 2022–2025 гг. не зарегистрировано.</w:t>
      </w:r>
    </w:p>
    <w:p w14:paraId="2B40604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гуманное обращение с животными.</w:t>
      </w:r>
    </w:p>
    <w:p w14:paraId="5FB9E645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Запрет на жестокие методы отлова (пункт 2.7 Постановления № 98), требования к транспортировке (пункт 2.8 Постановления № 98) и содержанию (пункт 4.1–4.10 Постановления № 372) выполняются. Жалоб на жестокое обращение с животными не поступало.</w:t>
      </w:r>
    </w:p>
    <w:p w14:paraId="79C3CF89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контроль численности бездомных животных.</w:t>
      </w:r>
    </w:p>
    <w:p w14:paraId="67FDBF3E" w14:textId="6F98617C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Программа «Отлов</w:t>
      </w:r>
      <w:r w:rsidRPr="003248C1">
        <w:rPr>
          <w:lang w:val="ru-RU"/>
        </w:rPr>
        <w:noBreakHyphen/>
        <w:t>Стерилизация</w:t>
      </w:r>
      <w:r w:rsidRPr="003248C1">
        <w:rPr>
          <w:lang w:val="ru-RU"/>
        </w:rPr>
        <w:noBreakHyphen/>
        <w:t>Вакцинация</w:t>
      </w:r>
      <w:r w:rsidRPr="003248C1">
        <w:rPr>
          <w:lang w:val="ru-RU"/>
        </w:rPr>
        <w:noBreakHyphen/>
        <w:t>Выпуск» (ОСВВ) показала положительную динамику, так стерилизовано в 2022 год –370 животных; в 2023 год –859 животных; в 2024 г</w:t>
      </w:r>
      <w:r w:rsidR="00BF0517">
        <w:rPr>
          <w:lang w:val="ru-RU"/>
        </w:rPr>
        <w:t>оду</w:t>
      </w:r>
      <w:r w:rsidRPr="003248C1">
        <w:rPr>
          <w:lang w:val="ru-RU"/>
        </w:rPr>
        <w:t xml:space="preserve"> 604 животных, в 2025 г</w:t>
      </w:r>
      <w:r w:rsidR="00BF0517">
        <w:rPr>
          <w:lang w:val="ru-RU"/>
        </w:rPr>
        <w:t>оду</w:t>
      </w:r>
      <w:r w:rsidRPr="003248C1">
        <w:rPr>
          <w:lang w:val="ru-RU"/>
        </w:rPr>
        <w:t>— 693 животных.</w:t>
      </w:r>
    </w:p>
    <w:p w14:paraId="0C9E8CC3" w14:textId="77777777" w:rsidR="003248C1" w:rsidRPr="003248C1" w:rsidRDefault="003248C1" w:rsidP="003248C1">
      <w:pPr>
        <w:ind w:firstLine="709"/>
        <w:jc w:val="both"/>
        <w:rPr>
          <w:lang w:val="ru-RU"/>
        </w:rPr>
      </w:pPr>
    </w:p>
    <w:p w14:paraId="398AC325" w14:textId="5161E211" w:rsidR="003248C1" w:rsidRDefault="003248C1" w:rsidP="003248C1">
      <w:pPr>
        <w:ind w:firstLine="709"/>
        <w:jc w:val="both"/>
        <w:rPr>
          <w:i/>
          <w:iCs/>
          <w:lang w:val="ru-RU"/>
        </w:rPr>
      </w:pPr>
      <w:r w:rsidRPr="00956357">
        <w:rPr>
          <w:i/>
          <w:iCs/>
          <w:lang w:val="ru-RU"/>
        </w:rPr>
        <w:t>Цели введения обязательных требований (снижение (устранение) рисков причинения вреда охраняемым законом ценностям с указанием конкретных рисков)</w:t>
      </w:r>
    </w:p>
    <w:p w14:paraId="0454FEE6" w14:textId="77777777" w:rsidR="00956357" w:rsidRPr="00956357" w:rsidRDefault="00956357" w:rsidP="003248C1">
      <w:pPr>
        <w:ind w:firstLine="709"/>
        <w:jc w:val="both"/>
        <w:rPr>
          <w:i/>
          <w:iCs/>
          <w:lang w:val="ru-RU"/>
        </w:rPr>
      </w:pPr>
    </w:p>
    <w:p w14:paraId="1B6D4606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В соответствии с принципами ответственного обращения с животными, установленными статьей 4 Закона об ответственном обращении с животными, охраняемыми законом ценностями являются:</w:t>
      </w:r>
    </w:p>
    <w:p w14:paraId="4A24170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отношение к животным как к существам, способным испытывать эмоции и физические страдания;</w:t>
      </w:r>
    </w:p>
    <w:p w14:paraId="6593CF30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ответственность человека за судьбу животного;</w:t>
      </w:r>
    </w:p>
    <w:p w14:paraId="7280635D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воспитание у населения нравственного и гуманного отношения к животным;</w:t>
      </w:r>
    </w:p>
    <w:p w14:paraId="4270DB7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научно обоснованное сочетание нравственных, экономических и социальных интересов человека, общества и государства.</w:t>
      </w:r>
    </w:p>
    <w:p w14:paraId="7E9F9D92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Целью введения обязательных требований Постановлением № 372 является обеспечение надлежащих условий содержания животных, попавших в приюты, предотвращение их страданий, обеспечение гуманного обращения. Установленные ОТ пунктами 3.1-3.6,4.1-4.10, 5.1-5.8,6.1-6.4, 7.1-7.4,7.6 Постановления № 372 способствуют снижению следующих рисков:</w:t>
      </w:r>
    </w:p>
    <w:p w14:paraId="4C6CDF3A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риска заболеваний и страданий животных в приютах из-за ненадлежащих условий содержания, нехватки питания, ветеринарной помощи;</w:t>
      </w:r>
    </w:p>
    <w:p w14:paraId="07BC9136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риска жестокого обращения с животными в приютах;</w:t>
      </w:r>
    </w:p>
    <w:p w14:paraId="681B6FA0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lastRenderedPageBreak/>
        <w:t>- риска распространения инфекций среди животных в приютах.</w:t>
      </w:r>
    </w:p>
    <w:p w14:paraId="7F963100" w14:textId="77777777" w:rsidR="003248C1" w:rsidRPr="00E64D8F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Целью введения обязательных требований Постановлением № 98 является систематизация и гуманизация деятельности по обращению с животными без владельцев, снижение численности безнадзорных животных, предотвращение угрозы общественной безопасности и здоровью населения. Введенные ОТ пунктами 2.2-2.7, 2.8, 3.1-3.4, 4.1-4.2 Постановления № 98 способствуют снижению и предупреждению следующих рисков:</w:t>
      </w:r>
    </w:p>
    <w:p w14:paraId="3FE2D21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риска нападения бездомных животных на граждан;</w:t>
      </w:r>
    </w:p>
    <w:p w14:paraId="7BA1ED27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риска распространения опасных инфекционных заболеваний (бешенство, лептоспироз и др.) от животных к человеку;</w:t>
      </w:r>
    </w:p>
    <w:p w14:paraId="0E13F199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риска бесконтрольного размножения бездомных животных и связанного с этим негативного влияния на экосистему и инфраструктуру населённых пунктов.</w:t>
      </w:r>
    </w:p>
    <w:p w14:paraId="2E283AF2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Оценка результатов деятельности по обращению с животными осуществляется с учетом сохранности животных, предотвращения возникновения эпизоотий, не причинения вреда (ущерба) животным и человеку и иные критерии, позволяющие оценить уровень ответственного обращения с животными.</w:t>
      </w:r>
    </w:p>
    <w:p w14:paraId="586A30E0" w14:textId="4BC37A9F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Так</w:t>
      </w:r>
      <w:r w:rsidR="00956357">
        <w:rPr>
          <w:lang w:val="ru-RU"/>
        </w:rPr>
        <w:t>,</w:t>
      </w:r>
      <w:r w:rsidRPr="003248C1">
        <w:rPr>
          <w:lang w:val="ru-RU"/>
        </w:rPr>
        <w:t xml:space="preserve"> оценка сохранности животных включает в себя анализ информации, содержащейся в федеральной государственной информационной системе в области ветеринарии о производственном объекте, на котором осуществляется содержание животных, в том числе животных без владельцев, о количестве утилизированных или уничтоженных животных в течение трех месяцев подряд по сравнению с аналогичным предшествующим периодов.</w:t>
      </w:r>
    </w:p>
    <w:p w14:paraId="7CE1EED8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Оценка возникновения эпизоотий эпизоотического благополучия проводится на основании информации, содержащейся в федеральной государственной информационной системе в области ветеринарии, о случаях возникновения заразных и иных болезней животных, падежа животных в организациях, осуществляющих деятельность по обращению с животными, а так же сведений от граждан, индивидуальных предпринимателей, юридических лиц, из средств массовой информации, социальных сетей, мессенджеров, видеохостингов и других информационных ресурсов о гибели животного в приюте для животных.</w:t>
      </w:r>
    </w:p>
    <w:p w14:paraId="0294BCC6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Оценка причинения вреда (ущерба) животным и человеку осуществляется в результате анализа информации о покусах (</w:t>
      </w:r>
      <w:proofErr w:type="spellStart"/>
      <w:r w:rsidRPr="003248C1">
        <w:rPr>
          <w:lang w:val="ru-RU"/>
        </w:rPr>
        <w:t>ослюнениях</w:t>
      </w:r>
      <w:proofErr w:type="spellEnd"/>
      <w:r w:rsidRPr="003248C1">
        <w:rPr>
          <w:lang w:val="ru-RU"/>
        </w:rPr>
        <w:t>) животными человека, получаемая от Управления Роспотребнадзора по Смоленской области, а также на основании поступающих в адрес Главного управления ветеринарии обращений граждан и материалов о правонарушениях, зарегистрированных в книге учета свершенных правонарушений, из Управления Министерства внутренних дел России по Смоленской области.</w:t>
      </w:r>
    </w:p>
    <w:p w14:paraId="1F1AA56A" w14:textId="77777777" w:rsidR="003248C1" w:rsidRPr="003248C1" w:rsidRDefault="003248C1" w:rsidP="003248C1">
      <w:pPr>
        <w:ind w:firstLine="709"/>
        <w:jc w:val="both"/>
        <w:rPr>
          <w:lang w:val="ru-RU"/>
        </w:rPr>
      </w:pPr>
    </w:p>
    <w:p w14:paraId="5C4890CD" w14:textId="1938A7B6" w:rsidR="003248C1" w:rsidRDefault="003248C1" w:rsidP="00956357">
      <w:pPr>
        <w:ind w:firstLine="709"/>
        <w:jc w:val="center"/>
        <w:rPr>
          <w:i/>
          <w:iCs/>
          <w:lang w:val="ru-RU"/>
        </w:rPr>
      </w:pPr>
      <w:r w:rsidRPr="00956357">
        <w:rPr>
          <w:i/>
          <w:iCs/>
          <w:lang w:val="ru-RU"/>
        </w:rPr>
        <w:t>Основные группы субъектов предпринимательской и иной экономической деятельности, к которым применяются обязательные требования, содержащиеся в нормативн</w:t>
      </w:r>
      <w:r w:rsidR="00956357">
        <w:rPr>
          <w:i/>
          <w:iCs/>
          <w:lang w:val="ru-RU"/>
        </w:rPr>
        <w:t>ых</w:t>
      </w:r>
      <w:r w:rsidRPr="00956357">
        <w:rPr>
          <w:i/>
          <w:iCs/>
          <w:lang w:val="ru-RU"/>
        </w:rPr>
        <w:t xml:space="preserve"> правов</w:t>
      </w:r>
      <w:r w:rsidR="00956357">
        <w:rPr>
          <w:i/>
          <w:iCs/>
          <w:lang w:val="ru-RU"/>
        </w:rPr>
        <w:t>ых</w:t>
      </w:r>
      <w:r w:rsidRPr="00956357">
        <w:rPr>
          <w:i/>
          <w:iCs/>
          <w:lang w:val="ru-RU"/>
        </w:rPr>
        <w:t xml:space="preserve"> акт</w:t>
      </w:r>
      <w:r w:rsidR="00956357">
        <w:rPr>
          <w:i/>
          <w:iCs/>
          <w:lang w:val="ru-RU"/>
        </w:rPr>
        <w:t>ах</w:t>
      </w:r>
    </w:p>
    <w:p w14:paraId="310CCAB6" w14:textId="77777777" w:rsidR="00956357" w:rsidRPr="00956357" w:rsidRDefault="00956357" w:rsidP="00956357">
      <w:pPr>
        <w:ind w:firstLine="709"/>
        <w:jc w:val="center"/>
        <w:rPr>
          <w:i/>
          <w:iCs/>
          <w:lang w:val="ru-RU"/>
        </w:rPr>
      </w:pPr>
    </w:p>
    <w:p w14:paraId="66E7E947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Статьей 7 Закона об ответственном обращении с животными определены полномочия органов государственной власти субъектов Российской Федерации в области обращения с животными в части установления порядка организации деятельности приютов для животных и норм содержания животных в них в </w:t>
      </w:r>
      <w:r w:rsidRPr="003248C1">
        <w:rPr>
          <w:lang w:val="ru-RU"/>
        </w:rPr>
        <w:lastRenderedPageBreak/>
        <w:t>соответствии с утвержденными Правительством Российской Федерации методическими указаниями по организации деятельности приютов для животных и нормам содержания животных в них, а также установления порядка осуществления деятельности по обращению с животными без владельцев в соответствии с утвержденными Правительством Российской Федерации методическими указаниями по осуществлению деятельности по обращению с животными без владельцев.</w:t>
      </w:r>
    </w:p>
    <w:p w14:paraId="69ED3CB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С учетом того, что в Постановлении № 372 и Постановлении № 98 понятия и термины используются в значениях, определенных Законом об ответственном обращении с животными, организациями, попадающими под действия обязательных требований в области обращения с животными, являются </w:t>
      </w:r>
      <w:r w:rsidRPr="00613296">
        <w:rPr>
          <w:u w:val="single"/>
          <w:lang w:val="ru-RU"/>
        </w:rPr>
        <w:t>юридические лица и индивидуальные предприниматели</w:t>
      </w:r>
      <w:r w:rsidRPr="003248C1">
        <w:rPr>
          <w:lang w:val="ru-RU"/>
        </w:rPr>
        <w:t>, осуществляющие деятельность по обращению с животными на территории Смоленской области.</w:t>
      </w:r>
    </w:p>
    <w:p w14:paraId="4D3EC58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Постановление № 372 регулирует общественные отношения в сфере обращения с животными, а именно организацию деятельности приютов и нормы содержания в них животных и включает:</w:t>
      </w:r>
    </w:p>
    <w:p w14:paraId="7C2C4A0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создание и функционирование приютов различных форм собственности;</w:t>
      </w:r>
    </w:p>
    <w:p w14:paraId="4A207F5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порядок приёма, содержания и передачи животных;</w:t>
      </w:r>
    </w:p>
    <w:p w14:paraId="5BC1875D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ветеринарный контроль и мероприятия по карантинированию;</w:t>
      </w:r>
    </w:p>
    <w:p w14:paraId="2A72F06D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- взаимодействие с владельцами животных.</w:t>
      </w:r>
    </w:p>
    <w:p w14:paraId="167E3FD2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Постановление № 98 регулирует общественные отношения, возникающие в процессе взаимодействия человека и животных без владельцев, включая вопросы обеспечения общественной безопасности, санитарно-эпидемиологического благополучия, гуманного обращения с животными и контроля их численности.</w:t>
      </w:r>
    </w:p>
    <w:p w14:paraId="046313F0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Обращение с животными подразумевает содержание, использование (применение) животных, осуществление деятельности по обращению с животными без владельцев и осуществление иной деятельности, предусмотренной Законом об ответственном обращении с животными, а также совершение других действий в отношении животных, которые оказывают влияние на их жизнь и здоровье.</w:t>
      </w:r>
    </w:p>
    <w:p w14:paraId="68009DF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Деятельностью по обращению с животными без владельцев считается деятельность, включающая в себя осуществление мероприятий по отлову животных без владельцев, в том числе их транспортировку, вакцинацию, содержание, выпуск, передачу старым и новым владельцам.</w:t>
      </w:r>
    </w:p>
    <w:p w14:paraId="7AB86338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Согласно приказа Главного управления ветеринарии Смоленской области от 03.06.2025 № 40/1 «Об утверждении перечня объектов регионального государственного контроля (надзора) в области обращения с животными с указанием категории риска на 2025 - 2026 год», в данной сфере на территории Смоленской области осуществляют указанную деятельность 5 юридических лиц и один индивидуальный предприниматель.</w:t>
      </w:r>
    </w:p>
    <w:p w14:paraId="0EC3436C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Информация о динамике ведения предпринимательской или иной экономической деятельности в сфере ответственного обращения с животными в период действия обязательных требований, применение которых является предметом оценки. Объектами контроля в области обращения животными, осуществляющими содержание животных без владельцев, является 6 объектов, их состав изменился в июне 2025 года: - с 01.01.2022 по 01.01.2025: юридические лица – 6 ед., индивидуальные предприниматели – 1; - с 01.06.2025 юридические лица 5, индивидуальные предприниматели – 1. 06.08.2025 зарегистрировано еще одно </w:t>
      </w:r>
      <w:r w:rsidRPr="003248C1">
        <w:rPr>
          <w:lang w:val="ru-RU"/>
        </w:rPr>
        <w:lastRenderedPageBreak/>
        <w:t>юридическое лицо, планирующее начать осуществление подконтрольной деятельности с 01.01.2027.</w:t>
      </w:r>
    </w:p>
    <w:p w14:paraId="73FE453F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Перечень объектов регионального государственного контроля (надзора) в области обращения с животными с указанием категорий риска на 2025 - 2026 год размещен в информационно-телекоммуникационной сети «Интернет» и доступен по ссылке: </w:t>
      </w:r>
      <w:r w:rsidRPr="00E64D8F">
        <w:t>https</w:t>
      </w:r>
      <w:r w:rsidRPr="003248C1">
        <w:rPr>
          <w:lang w:val="ru-RU"/>
        </w:rPr>
        <w:t>://</w:t>
      </w:r>
      <w:r w:rsidRPr="00E64D8F">
        <w:t>vet</w:t>
      </w:r>
      <w:r w:rsidRPr="003248C1">
        <w:rPr>
          <w:lang w:val="ru-RU"/>
        </w:rPr>
        <w:t>.</w:t>
      </w:r>
      <w:r w:rsidRPr="00E64D8F">
        <w:t>admin</w:t>
      </w:r>
      <w:r w:rsidRPr="003248C1">
        <w:rPr>
          <w:lang w:val="ru-RU"/>
        </w:rPr>
        <w:t>-</w:t>
      </w:r>
      <w:proofErr w:type="spellStart"/>
      <w:r w:rsidRPr="00E64D8F">
        <w:t>smolensk</w:t>
      </w:r>
      <w:proofErr w:type="spellEnd"/>
      <w:r w:rsidRPr="003248C1">
        <w:rPr>
          <w:lang w:val="ru-RU"/>
        </w:rPr>
        <w:t>.</w:t>
      </w:r>
      <w:proofErr w:type="spellStart"/>
      <w:r w:rsidRPr="00E64D8F">
        <w:t>ru</w:t>
      </w:r>
      <w:proofErr w:type="spellEnd"/>
      <w:r w:rsidRPr="003248C1">
        <w:rPr>
          <w:lang w:val="ru-RU"/>
        </w:rPr>
        <w:t>/</w:t>
      </w:r>
      <w:r w:rsidRPr="00E64D8F">
        <w:t>files</w:t>
      </w:r>
      <w:r w:rsidRPr="003248C1">
        <w:rPr>
          <w:lang w:val="ru-RU"/>
        </w:rPr>
        <w:t>/463/</w:t>
      </w:r>
    </w:p>
    <w:p w14:paraId="7CB378DF" w14:textId="77777777" w:rsidR="003248C1" w:rsidRDefault="003248C1" w:rsidP="003248C1">
      <w:pPr>
        <w:ind w:firstLine="709"/>
        <w:jc w:val="both"/>
        <w:rPr>
          <w:lang w:val="ru-RU"/>
        </w:rPr>
      </w:pPr>
    </w:p>
    <w:p w14:paraId="46B4B82C" w14:textId="77777777" w:rsidR="00613296" w:rsidRDefault="00613296" w:rsidP="003248C1">
      <w:pPr>
        <w:ind w:firstLine="709"/>
        <w:jc w:val="both"/>
        <w:rPr>
          <w:lang w:val="ru-RU"/>
        </w:rPr>
      </w:pPr>
    </w:p>
    <w:p w14:paraId="0A35270C" w14:textId="77777777" w:rsidR="00613296" w:rsidRPr="003248C1" w:rsidRDefault="00613296" w:rsidP="003248C1">
      <w:pPr>
        <w:ind w:firstLine="709"/>
        <w:jc w:val="both"/>
        <w:rPr>
          <w:lang w:val="ru-RU"/>
        </w:rPr>
      </w:pPr>
    </w:p>
    <w:p w14:paraId="0C30EDF0" w14:textId="32274986" w:rsidR="003248C1" w:rsidRDefault="003248C1" w:rsidP="00613296">
      <w:pPr>
        <w:ind w:firstLine="709"/>
        <w:jc w:val="center"/>
        <w:rPr>
          <w:i/>
          <w:iCs/>
          <w:lang w:val="ru-RU"/>
        </w:rPr>
      </w:pPr>
      <w:r w:rsidRPr="00613296">
        <w:rPr>
          <w:i/>
          <w:iCs/>
          <w:lang w:val="ru-RU"/>
        </w:rPr>
        <w:t>Изменение расходов и доходов субъектов регулирования, связанных с необходимостью соблюдения установленных нормативным правовым актом обязанностей, запретов или ограничений</w:t>
      </w:r>
      <w:r w:rsidR="00602936">
        <w:rPr>
          <w:i/>
          <w:iCs/>
          <w:lang w:val="ru-RU"/>
        </w:rPr>
        <w:t>, а также оценка их последствий</w:t>
      </w:r>
    </w:p>
    <w:p w14:paraId="6B665240" w14:textId="77777777" w:rsidR="00602936" w:rsidRPr="00613296" w:rsidRDefault="00602936" w:rsidP="00613296">
      <w:pPr>
        <w:ind w:firstLine="709"/>
        <w:jc w:val="center"/>
        <w:rPr>
          <w:i/>
          <w:iCs/>
          <w:lang w:val="ru-RU"/>
        </w:rPr>
      </w:pPr>
    </w:p>
    <w:p w14:paraId="4C24CB75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Финансирование мероприятий по обращению с животными без владельцев из областного бюджета Смоленской области в 2022–2025 годах:</w:t>
      </w:r>
    </w:p>
    <w:p w14:paraId="3A9E14FB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В 2022 году затраты на отлов одного животного составили около 21,1 тыс. рублей (7 955,7 тыс. рублей / 377 животных).</w:t>
      </w:r>
    </w:p>
    <w:p w14:paraId="5D97B3FA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В 2023 году показатель снизился до 14,3 тыс. рублей на одно животное (12 796,0 тыс. рублей / 895 животных).</w:t>
      </w:r>
    </w:p>
    <w:p w14:paraId="1FE0730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В 2024 году затраты выросли до 18,1 тыс. рублей на одно животное (12 038,5 тыс. рублей /664 животных).</w:t>
      </w:r>
    </w:p>
    <w:p w14:paraId="78B4F930" w14:textId="77777777" w:rsidR="00602936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В 2025 году – 18,5 тыс. рублей на одно животное (14 018,4 тыс. рублей / 757 животных). </w:t>
      </w:r>
    </w:p>
    <w:p w14:paraId="00A8F0DE" w14:textId="2C8B57D3" w:rsidR="003248C1" w:rsidRPr="00602936" w:rsidRDefault="003248C1" w:rsidP="003248C1">
      <w:pPr>
        <w:ind w:firstLine="709"/>
        <w:jc w:val="both"/>
        <w:rPr>
          <w:u w:val="single"/>
          <w:lang w:val="ru-RU"/>
        </w:rPr>
      </w:pPr>
      <w:r w:rsidRPr="00602936">
        <w:rPr>
          <w:u w:val="single"/>
          <w:lang w:val="ru-RU"/>
        </w:rPr>
        <w:t>Рост финансирования помогает эффективнее решать важную социальную задачу – обеспечивать безопасность и комфорт жителей региона.</w:t>
      </w:r>
    </w:p>
    <w:p w14:paraId="446E820B" w14:textId="77777777" w:rsidR="00602936" w:rsidRDefault="00602936" w:rsidP="003248C1">
      <w:pPr>
        <w:ind w:firstLine="709"/>
        <w:jc w:val="both"/>
        <w:rPr>
          <w:lang w:val="ru-RU"/>
        </w:rPr>
      </w:pPr>
    </w:p>
    <w:p w14:paraId="67987AED" w14:textId="2D8A7D7A" w:rsidR="00602936" w:rsidRPr="00602936" w:rsidRDefault="00602936" w:rsidP="00602936">
      <w:pPr>
        <w:ind w:firstLine="709"/>
        <w:jc w:val="center"/>
        <w:rPr>
          <w:i/>
          <w:iCs/>
          <w:lang w:val="ru-RU"/>
        </w:rPr>
      </w:pPr>
      <w:r w:rsidRPr="00602936">
        <w:rPr>
          <w:i/>
          <w:iCs/>
          <w:lang w:val="ru-RU"/>
        </w:rPr>
        <w:t>Сведения о привлечении к ответственности за нарушение установленных нормативных правовых актов обязательных требований</w:t>
      </w:r>
    </w:p>
    <w:p w14:paraId="6E1359D6" w14:textId="77777777" w:rsidR="006A0F62" w:rsidRDefault="006A0F62" w:rsidP="006A0F62">
      <w:pPr>
        <w:ind w:firstLine="709"/>
        <w:jc w:val="both"/>
        <w:rPr>
          <w:lang w:val="ru-RU"/>
        </w:rPr>
      </w:pPr>
    </w:p>
    <w:p w14:paraId="4CAE6D4C" w14:textId="718A9F6F" w:rsidR="006A0F62" w:rsidRPr="006A0F62" w:rsidRDefault="006A0F62" w:rsidP="006A0F62">
      <w:pPr>
        <w:ind w:firstLine="709"/>
        <w:jc w:val="both"/>
        <w:rPr>
          <w:lang w:val="ru-RU"/>
        </w:rPr>
      </w:pPr>
      <w:r w:rsidRPr="006A0F62">
        <w:rPr>
          <w:lang w:val="ru-RU"/>
        </w:rPr>
        <w:t>В соответствии с абзацем первым пункта 11(3) постановления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 с 01.01.2022 года по 31.12.2025 году плановые контрольные (надзорные) мероприятия не проводились. Внеплановые контрольные (надзорные) мероприятия также не проводились.</w:t>
      </w:r>
    </w:p>
    <w:p w14:paraId="5AA3D194" w14:textId="77777777" w:rsidR="006A0F62" w:rsidRPr="006A0F62" w:rsidRDefault="006A0F62" w:rsidP="006A0F62">
      <w:pPr>
        <w:ind w:firstLine="709"/>
        <w:jc w:val="both"/>
        <w:rPr>
          <w:lang w:val="ru-RU"/>
        </w:rPr>
      </w:pPr>
      <w:r w:rsidRPr="006A0F62">
        <w:rPr>
          <w:lang w:val="ru-RU"/>
        </w:rPr>
        <w:t>В рамках осуществления регионального государственного контроля (надзора) в области обращения с животными Главным управлением ветеринарии Смоленской области проведены профилактические визиты на подконтрольные объекты:</w:t>
      </w:r>
    </w:p>
    <w:p w14:paraId="59ABF3DB" w14:textId="67E74651" w:rsidR="006A0F62" w:rsidRPr="006A0F62" w:rsidRDefault="006A0F62" w:rsidP="006A0F62">
      <w:pPr>
        <w:ind w:firstLine="709"/>
        <w:jc w:val="both"/>
        <w:rPr>
          <w:lang w:val="ru-RU"/>
        </w:rPr>
      </w:pPr>
      <w:r w:rsidRPr="006A0F62">
        <w:rPr>
          <w:lang w:val="ru-RU"/>
        </w:rPr>
        <w:t xml:space="preserve">2022 – 3 совещания с руководителями подконтрольных организаций, 7 очных консультаций по соблюдению </w:t>
      </w:r>
      <w:r>
        <w:rPr>
          <w:lang w:val="ru-RU"/>
        </w:rPr>
        <w:t>обязательных требований</w:t>
      </w:r>
      <w:r w:rsidRPr="006A0F62">
        <w:rPr>
          <w:lang w:val="ru-RU"/>
        </w:rPr>
        <w:t>;</w:t>
      </w:r>
    </w:p>
    <w:p w14:paraId="34B6F146" w14:textId="259B2832" w:rsidR="006A0F62" w:rsidRPr="006A0F62" w:rsidRDefault="006A0F62" w:rsidP="006A0F62">
      <w:pPr>
        <w:ind w:firstLine="709"/>
        <w:jc w:val="both"/>
        <w:rPr>
          <w:lang w:val="ru-RU"/>
        </w:rPr>
      </w:pPr>
      <w:r w:rsidRPr="006A0F62">
        <w:rPr>
          <w:lang w:val="ru-RU"/>
        </w:rPr>
        <w:t xml:space="preserve">2023 – 4 совещания с руководителями подконтрольных организаций, 4 очных консультаций по соблюдению </w:t>
      </w:r>
      <w:r>
        <w:rPr>
          <w:lang w:val="ru-RU"/>
        </w:rPr>
        <w:t>обязательных требований</w:t>
      </w:r>
      <w:r w:rsidRPr="006A0F62">
        <w:rPr>
          <w:lang w:val="ru-RU"/>
        </w:rPr>
        <w:t>;</w:t>
      </w:r>
    </w:p>
    <w:p w14:paraId="6952E6AA" w14:textId="3DFCD239" w:rsidR="006A0F62" w:rsidRPr="006A0F62" w:rsidRDefault="006A0F62" w:rsidP="006A0F62">
      <w:pPr>
        <w:ind w:firstLine="709"/>
        <w:jc w:val="both"/>
        <w:rPr>
          <w:lang w:val="ru-RU"/>
        </w:rPr>
      </w:pPr>
      <w:r w:rsidRPr="006A0F62">
        <w:rPr>
          <w:lang w:val="ru-RU"/>
        </w:rPr>
        <w:t xml:space="preserve">2024 – 2 профилактических визита, 10 очных консультаций по соблюдению </w:t>
      </w:r>
      <w:r>
        <w:rPr>
          <w:lang w:val="ru-RU"/>
        </w:rPr>
        <w:t>обязательных требований</w:t>
      </w:r>
      <w:r w:rsidRPr="006A0F62">
        <w:rPr>
          <w:lang w:val="ru-RU"/>
        </w:rPr>
        <w:t>;</w:t>
      </w:r>
    </w:p>
    <w:p w14:paraId="2C67F89A" w14:textId="5E937CB2" w:rsidR="006A0F62" w:rsidRPr="006A0F62" w:rsidRDefault="006A0F62" w:rsidP="006A0F62">
      <w:pPr>
        <w:ind w:firstLine="709"/>
        <w:jc w:val="both"/>
        <w:rPr>
          <w:lang w:val="ru-RU"/>
        </w:rPr>
      </w:pPr>
      <w:r w:rsidRPr="006A0F62">
        <w:rPr>
          <w:lang w:val="ru-RU"/>
        </w:rPr>
        <w:t xml:space="preserve">2025 - 2 профилактических визита, 8 очных консультаций по соблюдению </w:t>
      </w:r>
      <w:r>
        <w:rPr>
          <w:lang w:val="ru-RU"/>
        </w:rPr>
        <w:t>обязательных требований</w:t>
      </w:r>
      <w:r w:rsidRPr="006A0F62">
        <w:rPr>
          <w:lang w:val="ru-RU"/>
        </w:rPr>
        <w:t>;</w:t>
      </w:r>
    </w:p>
    <w:p w14:paraId="54379AD0" w14:textId="2BB8F48D" w:rsidR="00602936" w:rsidRDefault="006A0F62" w:rsidP="006A0F62">
      <w:pPr>
        <w:ind w:firstLine="709"/>
        <w:jc w:val="both"/>
        <w:rPr>
          <w:lang w:val="ru-RU"/>
        </w:rPr>
      </w:pPr>
      <w:r w:rsidRPr="006A0F62">
        <w:rPr>
          <w:lang w:val="ru-RU"/>
        </w:rPr>
        <w:lastRenderedPageBreak/>
        <w:t>С 01.01.2022 года по 31.12.2025 случаев несоблюдения обязательных требований не выявлено.</w:t>
      </w:r>
    </w:p>
    <w:p w14:paraId="1A2453EA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В период с 01.01.2022 по 31.12.2025 обращения контролируемых лиц, в том числе по вопросу, связанному с применением обязательных требований, в адрес Правительства Смоленской области и Главного управления ветеринарии Смоленской области в рассматриваемом периоде не поступали.</w:t>
      </w:r>
    </w:p>
    <w:p w14:paraId="7EB3FBF7" w14:textId="77777777" w:rsid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Постановление № 372 и Постановление № 98, в том числе их отдельные положения, в суде не оспаривались. Акты, разъясняющие Постановление № 372 и Постановление № 98, не издавались.</w:t>
      </w:r>
    </w:p>
    <w:p w14:paraId="441E6F0A" w14:textId="77777777" w:rsidR="006A0F62" w:rsidRPr="006A0F62" w:rsidRDefault="006A0F62" w:rsidP="006A0F62">
      <w:pPr>
        <w:ind w:firstLine="709"/>
        <w:jc w:val="center"/>
        <w:rPr>
          <w:i/>
          <w:iCs/>
          <w:lang w:val="ru-RU"/>
        </w:rPr>
      </w:pPr>
    </w:p>
    <w:p w14:paraId="5571CEFB" w14:textId="068AA5EF" w:rsidR="006A0F62" w:rsidRPr="006A0F62" w:rsidRDefault="006A0F62" w:rsidP="006A0F62">
      <w:pPr>
        <w:ind w:firstLine="709"/>
        <w:jc w:val="center"/>
        <w:rPr>
          <w:i/>
          <w:iCs/>
          <w:lang w:val="ru-RU"/>
        </w:rPr>
      </w:pPr>
      <w:r w:rsidRPr="006A0F62">
        <w:rPr>
          <w:i/>
          <w:iCs/>
          <w:lang w:val="ru-RU"/>
        </w:rPr>
        <w:t>Оценка соблюдения принципов установления и оценки применения обязательных требований в</w:t>
      </w:r>
      <w:r>
        <w:rPr>
          <w:i/>
          <w:iCs/>
          <w:lang w:val="ru-RU"/>
        </w:rPr>
        <w:t xml:space="preserve"> </w:t>
      </w:r>
      <w:r w:rsidRPr="006A0F62">
        <w:rPr>
          <w:i/>
          <w:iCs/>
          <w:lang w:val="ru-RU"/>
        </w:rPr>
        <w:t>соответствии с Федеральным законом N 247-ФЗ</w:t>
      </w:r>
    </w:p>
    <w:p w14:paraId="49B4D45E" w14:textId="77777777" w:rsidR="006A0F62" w:rsidRDefault="006A0F62" w:rsidP="003248C1">
      <w:pPr>
        <w:ind w:firstLine="709"/>
        <w:jc w:val="both"/>
        <w:rPr>
          <w:lang w:val="ru-RU"/>
        </w:rPr>
      </w:pPr>
    </w:p>
    <w:p w14:paraId="1C786160" w14:textId="00571965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Система обязательных </w:t>
      </w:r>
      <w:r w:rsidR="006A0F62" w:rsidRPr="003248C1">
        <w:rPr>
          <w:lang w:val="ru-RU"/>
        </w:rPr>
        <w:t>требований</w:t>
      </w:r>
      <w:r w:rsidRPr="003248C1">
        <w:rPr>
          <w:lang w:val="ru-RU"/>
        </w:rPr>
        <w:t xml:space="preserve"> в области ответственного обращения с животными на территории Смоленской области соответствует следующим принципам установления и оценки применения </w:t>
      </w:r>
      <w:r w:rsidR="006A0F62">
        <w:rPr>
          <w:lang w:val="ru-RU"/>
        </w:rPr>
        <w:t>обязательных требований</w:t>
      </w:r>
      <w:r w:rsidRPr="003248C1">
        <w:rPr>
          <w:lang w:val="ru-RU"/>
        </w:rPr>
        <w:t>, утвержденным Федеральным законом от 31.07.2020 года № 247-ФЗ «Об обязательных требованиях в Российской Федерации»:</w:t>
      </w:r>
    </w:p>
    <w:p w14:paraId="513C5BE4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1) законность; </w:t>
      </w:r>
    </w:p>
    <w:p w14:paraId="139E26A1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2) обоснованность обязательных требований; </w:t>
      </w:r>
    </w:p>
    <w:p w14:paraId="353C981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3) правовая определенность и системность; </w:t>
      </w:r>
    </w:p>
    <w:p w14:paraId="70A2E378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4) открытость и предсказуемость; </w:t>
      </w:r>
    </w:p>
    <w:p w14:paraId="33FD793E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5) исполнимость обязательных требований. </w:t>
      </w:r>
    </w:p>
    <w:p w14:paraId="1E2102BD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Принцип законности соблюден, обязательные требования установлены уполномоченным органом. </w:t>
      </w:r>
    </w:p>
    <w:p w14:paraId="7372BD83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Принцип обоснованности обязательных требований соблюден. При выполнении установленных обязательных требований обеспечивается непричинение вреда (ущерба) животным (кошки, собаки), предотвращение причинения вреда здоровью и (или) имуществу граждан, имуществу юридических лиц, сохранность животных и гуманное отношение к животным, в том числе к животным без владельцев.</w:t>
      </w:r>
    </w:p>
    <w:p w14:paraId="13DD34EB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Принцип правовой определённости и системности соблюден. Содержащиеся в Постановлении № 372 и Постановлении № 98 обязательные требования, регулирующие правоотношения в сфере ответственного обращения с животными, однозначны по содержанию, логичны, случаи неоднозначного толкования отсутствуют, отвечают признакам системного единства. </w:t>
      </w:r>
    </w:p>
    <w:p w14:paraId="2843C542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 xml:space="preserve">Принцип открытости и предсказуемости соблюден. Официально опубликованы в установленном порядке, включены в перечень нормативных правовых актов Смоленской области, оценка соблюдения которых осуществляется в рамках регионального государственного контроля (надзора) в области обращения с животными. </w:t>
      </w:r>
    </w:p>
    <w:p w14:paraId="4AF33D0F" w14:textId="77777777" w:rsidR="003248C1" w:rsidRPr="003248C1" w:rsidRDefault="003248C1" w:rsidP="003248C1">
      <w:pPr>
        <w:ind w:firstLine="709"/>
        <w:jc w:val="both"/>
        <w:rPr>
          <w:lang w:val="ru-RU"/>
        </w:rPr>
      </w:pPr>
      <w:r w:rsidRPr="003248C1">
        <w:rPr>
          <w:lang w:val="ru-RU"/>
        </w:rPr>
        <w:t>Принцип исполнимости обязательных требований соблюден, введенные Постановление № 372 и Постановление № 98, регулирующим правоотношения в сфере ответственного обращения с животными, обязательные требования фактически исполнимы, не приводят к невозможности исполнения других обязательных требований.</w:t>
      </w:r>
    </w:p>
    <w:p w14:paraId="707A383F" w14:textId="77777777" w:rsidR="003248C1" w:rsidRDefault="003248C1" w:rsidP="003248C1">
      <w:pPr>
        <w:ind w:firstLine="709"/>
        <w:jc w:val="both"/>
        <w:rPr>
          <w:lang w:val="ru-RU"/>
        </w:rPr>
      </w:pPr>
    </w:p>
    <w:p w14:paraId="4EDA01A6" w14:textId="0FE2427A" w:rsidR="006A0F62" w:rsidRPr="001A7F02" w:rsidRDefault="006A0F62" w:rsidP="001A7F02">
      <w:pPr>
        <w:ind w:firstLine="709"/>
        <w:jc w:val="center"/>
        <w:rPr>
          <w:i/>
          <w:iCs/>
          <w:lang w:val="ru-RU"/>
        </w:rPr>
      </w:pPr>
      <w:r w:rsidRPr="001A7F02">
        <w:rPr>
          <w:i/>
          <w:iCs/>
          <w:lang w:val="ru-RU"/>
        </w:rPr>
        <w:t>Выводы и предложения Главного управления ветеринарии Смоленской области о целесообразности продления сроков действия нормативного правового акта</w:t>
      </w:r>
      <w:r w:rsidR="001A7F02" w:rsidRPr="001A7F02">
        <w:rPr>
          <w:i/>
          <w:iCs/>
          <w:lang w:val="ru-RU"/>
        </w:rPr>
        <w:t>, содержащего обязательные требования</w:t>
      </w:r>
    </w:p>
    <w:p w14:paraId="1A06BF36" w14:textId="77777777" w:rsidR="001A7F02" w:rsidRDefault="001A7F02" w:rsidP="003248C1">
      <w:pPr>
        <w:ind w:firstLine="709"/>
        <w:jc w:val="both"/>
        <w:rPr>
          <w:lang w:val="ru-RU"/>
        </w:rPr>
      </w:pPr>
    </w:p>
    <w:p w14:paraId="544CB239" w14:textId="40322B25" w:rsidR="009D1B98" w:rsidRPr="009D1B98" w:rsidRDefault="009D1B98" w:rsidP="009D1B98">
      <w:pPr>
        <w:ind w:firstLine="709"/>
        <w:jc w:val="both"/>
        <w:rPr>
          <w:lang w:val="ru-RU"/>
        </w:rPr>
      </w:pPr>
      <w:r w:rsidRPr="009D1B98">
        <w:rPr>
          <w:lang w:val="ru-RU"/>
        </w:rPr>
        <w:t>На основе проведенной оценки фактического воздействия правов</w:t>
      </w:r>
      <w:r>
        <w:rPr>
          <w:lang w:val="ru-RU"/>
        </w:rPr>
        <w:t>ых</w:t>
      </w:r>
      <w:r w:rsidRPr="009D1B98">
        <w:rPr>
          <w:lang w:val="ru-RU"/>
        </w:rPr>
        <w:t xml:space="preserve"> акт</w:t>
      </w:r>
      <w:r>
        <w:rPr>
          <w:lang w:val="ru-RU"/>
        </w:rPr>
        <w:t>ов</w:t>
      </w:r>
      <w:r w:rsidRPr="009D1B98">
        <w:rPr>
          <w:lang w:val="ru-RU"/>
        </w:rPr>
        <w:t xml:space="preserve"> </w:t>
      </w:r>
      <w:r w:rsidR="000A5D85">
        <w:rPr>
          <w:lang w:val="ru-RU"/>
        </w:rPr>
        <w:t>Главное управление ветеринарии Смоленской области</w:t>
      </w:r>
      <w:r w:rsidRPr="009D1B98">
        <w:rPr>
          <w:lang w:val="ru-RU"/>
        </w:rPr>
        <w:t xml:space="preserve"> делает вывод о</w:t>
      </w:r>
      <w:r w:rsidR="000A5D85">
        <w:rPr>
          <w:lang w:val="ru-RU"/>
        </w:rPr>
        <w:t xml:space="preserve"> </w:t>
      </w:r>
      <w:r w:rsidRPr="009D1B98">
        <w:rPr>
          <w:lang w:val="ru-RU"/>
        </w:rPr>
        <w:t>достижении цели правового регулирования, об отсутствии негативных последствий</w:t>
      </w:r>
      <w:r w:rsidR="000A5D85">
        <w:rPr>
          <w:lang w:val="ru-RU"/>
        </w:rPr>
        <w:t xml:space="preserve"> </w:t>
      </w:r>
      <w:r w:rsidRPr="009D1B98">
        <w:rPr>
          <w:lang w:val="ru-RU"/>
        </w:rPr>
        <w:t>реализации рассматриваем</w:t>
      </w:r>
      <w:r w:rsidR="000A5D85">
        <w:rPr>
          <w:lang w:val="ru-RU"/>
        </w:rPr>
        <w:t>ых</w:t>
      </w:r>
      <w:r w:rsidRPr="009D1B98">
        <w:rPr>
          <w:lang w:val="ru-RU"/>
        </w:rPr>
        <w:t xml:space="preserve"> правов</w:t>
      </w:r>
      <w:r w:rsidR="000A5D85">
        <w:rPr>
          <w:lang w:val="ru-RU"/>
        </w:rPr>
        <w:t>ых</w:t>
      </w:r>
      <w:r w:rsidRPr="009D1B98">
        <w:rPr>
          <w:lang w:val="ru-RU"/>
        </w:rPr>
        <w:t xml:space="preserve"> акт</w:t>
      </w:r>
      <w:r w:rsidR="000A5D85">
        <w:rPr>
          <w:lang w:val="ru-RU"/>
        </w:rPr>
        <w:t>ов</w:t>
      </w:r>
      <w:r w:rsidRPr="009D1B98">
        <w:rPr>
          <w:lang w:val="ru-RU"/>
        </w:rPr>
        <w:t>, а также о том, что рассматриваем</w:t>
      </w:r>
      <w:r w:rsidR="000A5D85">
        <w:rPr>
          <w:lang w:val="ru-RU"/>
        </w:rPr>
        <w:t xml:space="preserve">ые </w:t>
      </w:r>
      <w:r w:rsidRPr="009D1B98">
        <w:rPr>
          <w:lang w:val="ru-RU"/>
        </w:rPr>
        <w:t>правов</w:t>
      </w:r>
      <w:r w:rsidR="000A5D85">
        <w:rPr>
          <w:lang w:val="ru-RU"/>
        </w:rPr>
        <w:t>ые</w:t>
      </w:r>
      <w:r w:rsidRPr="009D1B98">
        <w:rPr>
          <w:lang w:val="ru-RU"/>
        </w:rPr>
        <w:t xml:space="preserve"> регулировани</w:t>
      </w:r>
      <w:r w:rsidR="000A5D85">
        <w:rPr>
          <w:lang w:val="ru-RU"/>
        </w:rPr>
        <w:t>я</w:t>
      </w:r>
      <w:r w:rsidRPr="009D1B98">
        <w:rPr>
          <w:lang w:val="ru-RU"/>
        </w:rPr>
        <w:t xml:space="preserve"> оказыва</w:t>
      </w:r>
      <w:r w:rsidR="000A5D85">
        <w:rPr>
          <w:lang w:val="ru-RU"/>
        </w:rPr>
        <w:t>ю</w:t>
      </w:r>
      <w:r w:rsidRPr="009D1B98">
        <w:rPr>
          <w:lang w:val="ru-RU"/>
        </w:rPr>
        <w:t>т влияние на уменьшение популяции животных без</w:t>
      </w:r>
      <w:r w:rsidR="000A5D85">
        <w:rPr>
          <w:lang w:val="ru-RU"/>
        </w:rPr>
        <w:t xml:space="preserve"> </w:t>
      </w:r>
      <w:r w:rsidRPr="009D1B98">
        <w:rPr>
          <w:lang w:val="ru-RU"/>
        </w:rPr>
        <w:t xml:space="preserve">владельцев на территории </w:t>
      </w:r>
      <w:r w:rsidR="000A5D85">
        <w:rPr>
          <w:lang w:val="ru-RU"/>
        </w:rPr>
        <w:t>Смоленской</w:t>
      </w:r>
      <w:r w:rsidRPr="009D1B98">
        <w:rPr>
          <w:lang w:val="ru-RU"/>
        </w:rPr>
        <w:t xml:space="preserve"> области</w:t>
      </w:r>
      <w:r w:rsidR="000A5D85">
        <w:rPr>
          <w:lang w:val="ru-RU"/>
        </w:rPr>
        <w:t>, а также гуманному отношению к животным</w:t>
      </w:r>
      <w:r w:rsidRPr="009D1B98">
        <w:rPr>
          <w:lang w:val="ru-RU"/>
        </w:rPr>
        <w:t>.</w:t>
      </w:r>
    </w:p>
    <w:p w14:paraId="15BCB5D4" w14:textId="34DA6A2D" w:rsidR="001A7F02" w:rsidRDefault="000A5D85" w:rsidP="009D1B98">
      <w:pPr>
        <w:ind w:firstLine="709"/>
        <w:jc w:val="both"/>
        <w:rPr>
          <w:lang w:val="ru-RU"/>
        </w:rPr>
      </w:pPr>
      <w:r>
        <w:rPr>
          <w:lang w:val="ru-RU"/>
        </w:rPr>
        <w:t>Главное управление ветеринарии Смоленской области</w:t>
      </w:r>
      <w:r w:rsidR="009D1B98" w:rsidRPr="009D1B98">
        <w:rPr>
          <w:lang w:val="ru-RU"/>
        </w:rPr>
        <w:t xml:space="preserve"> предлагает сохранить рассматриваем</w:t>
      </w:r>
      <w:r>
        <w:rPr>
          <w:lang w:val="ru-RU"/>
        </w:rPr>
        <w:t>ые</w:t>
      </w:r>
      <w:r w:rsidR="009D1B98" w:rsidRPr="009D1B98">
        <w:rPr>
          <w:lang w:val="ru-RU"/>
        </w:rPr>
        <w:t xml:space="preserve"> правов</w:t>
      </w:r>
      <w:r>
        <w:rPr>
          <w:lang w:val="ru-RU"/>
        </w:rPr>
        <w:t>ые</w:t>
      </w:r>
      <w:r w:rsidR="009D1B98" w:rsidRPr="009D1B98">
        <w:rPr>
          <w:lang w:val="ru-RU"/>
        </w:rPr>
        <w:t xml:space="preserve"> акт</w:t>
      </w:r>
      <w:r>
        <w:rPr>
          <w:lang w:val="ru-RU"/>
        </w:rPr>
        <w:t>ы</w:t>
      </w:r>
      <w:r w:rsidR="009D1B98" w:rsidRPr="009D1B98">
        <w:rPr>
          <w:lang w:val="ru-RU"/>
        </w:rPr>
        <w:t xml:space="preserve"> с внесением</w:t>
      </w:r>
      <w:r>
        <w:rPr>
          <w:lang w:val="ru-RU"/>
        </w:rPr>
        <w:t xml:space="preserve"> предложенных </w:t>
      </w:r>
      <w:r w:rsidR="009D1B98" w:rsidRPr="009D1B98">
        <w:rPr>
          <w:lang w:val="ru-RU"/>
        </w:rPr>
        <w:t>изменени</w:t>
      </w:r>
      <w:r>
        <w:rPr>
          <w:lang w:val="ru-RU"/>
        </w:rPr>
        <w:t xml:space="preserve">й. </w:t>
      </w:r>
    </w:p>
    <w:p w14:paraId="78DF00C8" w14:textId="77777777" w:rsidR="00E7363B" w:rsidRDefault="00E7363B" w:rsidP="009D1B98">
      <w:pPr>
        <w:ind w:firstLine="709"/>
        <w:jc w:val="both"/>
        <w:rPr>
          <w:lang w:val="ru-RU"/>
        </w:rPr>
      </w:pPr>
    </w:p>
    <w:p w14:paraId="62919A2F" w14:textId="77777777" w:rsidR="00E7363B" w:rsidRDefault="00E7363B" w:rsidP="009D1B98">
      <w:pPr>
        <w:ind w:firstLine="709"/>
        <w:jc w:val="both"/>
        <w:rPr>
          <w:lang w:val="ru-RU"/>
        </w:rPr>
      </w:pPr>
    </w:p>
    <w:p w14:paraId="62E25EFA" w14:textId="77777777" w:rsidR="00E7363B" w:rsidRDefault="00E7363B" w:rsidP="009D1B98">
      <w:pPr>
        <w:ind w:firstLine="709"/>
        <w:jc w:val="both"/>
        <w:rPr>
          <w:lang w:val="ru-RU"/>
        </w:rPr>
      </w:pPr>
    </w:p>
    <w:p w14:paraId="4419760C" w14:textId="13B608FF" w:rsidR="00E7363B" w:rsidRDefault="00E7363B" w:rsidP="00E7363B">
      <w:pPr>
        <w:ind w:hanging="142"/>
        <w:jc w:val="both"/>
        <w:rPr>
          <w:lang w:val="ru-RU"/>
        </w:rPr>
      </w:pPr>
      <w:r>
        <w:rPr>
          <w:lang w:val="ru-RU"/>
        </w:rPr>
        <w:t xml:space="preserve">Начальник Главного управления </w:t>
      </w:r>
      <w:r>
        <w:rPr>
          <w:lang w:val="ru-RU"/>
        </w:rPr>
        <w:tab/>
      </w:r>
    </w:p>
    <w:p w14:paraId="733F90DF" w14:textId="63B99E00" w:rsidR="00E7363B" w:rsidRPr="003248C1" w:rsidRDefault="00E7363B" w:rsidP="00E7363B">
      <w:pPr>
        <w:ind w:hanging="142"/>
        <w:jc w:val="both"/>
        <w:rPr>
          <w:lang w:val="ru-RU"/>
        </w:rPr>
      </w:pPr>
      <w:r>
        <w:rPr>
          <w:lang w:val="ru-RU"/>
        </w:rPr>
        <w:t>ветеринарии Смоленской области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F960A9">
        <w:rPr>
          <w:lang w:val="ru-RU"/>
        </w:rPr>
        <w:t xml:space="preserve">   </w:t>
      </w:r>
      <w:r w:rsidRPr="00E7363B">
        <w:rPr>
          <w:b/>
          <w:bCs/>
          <w:lang w:val="ru-RU"/>
        </w:rPr>
        <w:t>А.А. Карамышев</w:t>
      </w:r>
    </w:p>
    <w:sectPr w:rsidR="00E7363B" w:rsidRPr="003248C1" w:rsidSect="00E47E2B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BE91" w14:textId="77777777" w:rsidR="00326DF9" w:rsidRDefault="00326DF9" w:rsidP="00E47E2B">
      <w:r>
        <w:separator/>
      </w:r>
    </w:p>
  </w:endnote>
  <w:endnote w:type="continuationSeparator" w:id="0">
    <w:p w14:paraId="1CE9CBE3" w14:textId="77777777" w:rsidR="00326DF9" w:rsidRDefault="00326DF9" w:rsidP="00E4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95703" w14:textId="77777777" w:rsidR="00326DF9" w:rsidRDefault="00326DF9" w:rsidP="00E47E2B">
      <w:r>
        <w:separator/>
      </w:r>
    </w:p>
  </w:footnote>
  <w:footnote w:type="continuationSeparator" w:id="0">
    <w:p w14:paraId="48D83453" w14:textId="77777777" w:rsidR="00326DF9" w:rsidRDefault="00326DF9" w:rsidP="00E47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489470"/>
      <w:docPartObj>
        <w:docPartGallery w:val="Page Numbers (Top of Page)"/>
        <w:docPartUnique/>
      </w:docPartObj>
    </w:sdtPr>
    <w:sdtContent>
      <w:p w14:paraId="514BF586" w14:textId="10DDBCBB" w:rsidR="00E47E2B" w:rsidRDefault="00E47E2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AA7B8EE" w14:textId="77777777" w:rsidR="00E47E2B" w:rsidRDefault="00E47E2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8C1"/>
    <w:rsid w:val="000A5D85"/>
    <w:rsid w:val="001A3DD3"/>
    <w:rsid w:val="001A7F02"/>
    <w:rsid w:val="001F0842"/>
    <w:rsid w:val="003248C1"/>
    <w:rsid w:val="00326DF9"/>
    <w:rsid w:val="005D1427"/>
    <w:rsid w:val="005E2760"/>
    <w:rsid w:val="00602936"/>
    <w:rsid w:val="00613296"/>
    <w:rsid w:val="006665B7"/>
    <w:rsid w:val="006A0F62"/>
    <w:rsid w:val="00956357"/>
    <w:rsid w:val="009A59CA"/>
    <w:rsid w:val="009D1B98"/>
    <w:rsid w:val="00A43478"/>
    <w:rsid w:val="00BF0517"/>
    <w:rsid w:val="00D31BDD"/>
    <w:rsid w:val="00E47E2B"/>
    <w:rsid w:val="00E7363B"/>
    <w:rsid w:val="00F17030"/>
    <w:rsid w:val="00F9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315C0"/>
  <w15:chartTrackingRefBased/>
  <w15:docId w15:val="{B385FEEF-887F-4FA5-B8F4-463C699E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8C1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8"/>
      <w:szCs w:val="28"/>
      <w:lang w:val="en-US" w:eastAsia="zh-CN"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248C1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8C1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48C1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lang w:val="ru-RU"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48C1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ru-RU"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48C1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ru-RU"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48C1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u-RU"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48C1"/>
    <w:pPr>
      <w:keepNext/>
      <w:keepLines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u-RU"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48C1"/>
    <w:pPr>
      <w:keepNext/>
      <w:keepLines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u-RU"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48C1"/>
    <w:pPr>
      <w:keepNext/>
      <w:keepLines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u-RU"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8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48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48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48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48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48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48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48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48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48C1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24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48C1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lang w:val="ru-RU"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24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48C1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ru-RU"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248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48C1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ru-RU"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3248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48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ru-RU"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248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248C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E47E2B"/>
    <w:pPr>
      <w:tabs>
        <w:tab w:val="center" w:pos="4677"/>
        <w:tab w:val="right" w:pos="9355"/>
      </w:tabs>
    </w:pPr>
    <w:rPr>
      <w:rFonts w:cs="Mangal"/>
      <w:szCs w:val="25"/>
    </w:rPr>
  </w:style>
  <w:style w:type="character" w:customStyle="1" w:styleId="ad">
    <w:name w:val="Верхний колонтитул Знак"/>
    <w:basedOn w:val="a0"/>
    <w:link w:val="ac"/>
    <w:uiPriority w:val="99"/>
    <w:rsid w:val="00E47E2B"/>
    <w:rPr>
      <w:rFonts w:ascii="Times New Roman" w:eastAsia="SimSun" w:hAnsi="Times New Roman" w:cs="Mangal"/>
      <w:kern w:val="3"/>
      <w:sz w:val="28"/>
      <w:szCs w:val="25"/>
      <w:lang w:val="en-US" w:eastAsia="zh-CN" w:bidi="hi-IN"/>
      <w14:ligatures w14:val="none"/>
    </w:rPr>
  </w:style>
  <w:style w:type="paragraph" w:styleId="ae">
    <w:name w:val="footer"/>
    <w:basedOn w:val="a"/>
    <w:link w:val="af"/>
    <w:uiPriority w:val="99"/>
    <w:unhideWhenUsed/>
    <w:rsid w:val="00E47E2B"/>
    <w:pPr>
      <w:tabs>
        <w:tab w:val="center" w:pos="4677"/>
        <w:tab w:val="right" w:pos="9355"/>
      </w:tabs>
    </w:pPr>
    <w:rPr>
      <w:rFonts w:cs="Mangal"/>
      <w:szCs w:val="25"/>
    </w:rPr>
  </w:style>
  <w:style w:type="character" w:customStyle="1" w:styleId="af">
    <w:name w:val="Нижний колонтитул Знак"/>
    <w:basedOn w:val="a0"/>
    <w:link w:val="ae"/>
    <w:uiPriority w:val="99"/>
    <w:rsid w:val="00E47E2B"/>
    <w:rPr>
      <w:rFonts w:ascii="Times New Roman" w:eastAsia="SimSun" w:hAnsi="Times New Roman" w:cs="Mangal"/>
      <w:kern w:val="3"/>
      <w:sz w:val="28"/>
      <w:szCs w:val="25"/>
      <w:lang w:val="en-US" w:eastAsia="zh-CN" w:bidi="hi-IN"/>
      <w14:ligatures w14:val="none"/>
    </w:rPr>
  </w:style>
  <w:style w:type="paragraph" w:customStyle="1" w:styleId="11">
    <w:name w:val="Обычный1"/>
    <w:uiPriority w:val="99"/>
    <w:rsid w:val="00E7363B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16</Pages>
  <Words>5675</Words>
  <Characters>32351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Помозкова Алла  Владимировна</dc:creator>
  <cp:keywords/>
  <dc:description/>
  <cp:lastModifiedBy>Помозкова Алла  Владимировна</cp:lastModifiedBy>
  <cp:revision>8</cp:revision>
  <dcterms:created xsi:type="dcterms:W3CDTF">2026-06-08T12:31:00Z</dcterms:created>
  <dcterms:modified xsi:type="dcterms:W3CDTF">2026-07-01T13:23:00Z</dcterms:modified>
</cp:coreProperties>
</file>